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A93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AE2573"/>
          <w:sz w:val="50"/>
          <w:szCs w:val="50"/>
        </w:rPr>
        <w:t>Maidstone and Tunbridge Wells NHS Trust</w:t>
      </w:r>
      <w:r w:rsidRPr="000355C0">
        <w:rPr>
          <w:rStyle w:val="eop"/>
          <w:rFonts w:ascii="Arial" w:hAnsi="Arial" w:cs="Arial"/>
          <w:color w:val="AE2573"/>
          <w:sz w:val="50"/>
          <w:szCs w:val="50"/>
        </w:rPr>
        <w:t> </w:t>
      </w:r>
    </w:p>
    <w:p w14:paraId="42A57692"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AE2573"/>
          <w:sz w:val="50"/>
          <w:szCs w:val="50"/>
        </w:rPr>
        <w:t> </w:t>
      </w:r>
    </w:p>
    <w:p w14:paraId="60C29A9A"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Trust contact details</w:t>
      </w:r>
      <w:r w:rsidRPr="000355C0">
        <w:rPr>
          <w:rStyle w:val="eop"/>
          <w:rFonts w:ascii="Arial" w:hAnsi="Arial" w:cs="Arial"/>
          <w:color w:val="005EB8"/>
          <w:sz w:val="32"/>
          <w:szCs w:val="32"/>
        </w:rPr>
        <w:t> </w:t>
      </w:r>
    </w:p>
    <w:p w14:paraId="24B1DE70"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0000"/>
          <w:sz w:val="20"/>
          <w:szCs w:val="20"/>
          <w:lang w:val="en-US"/>
        </w:rPr>
        <w:t>Maidstone Hospital</w:t>
      </w:r>
      <w:r w:rsidRPr="000355C0">
        <w:rPr>
          <w:rStyle w:val="eop"/>
          <w:rFonts w:ascii="Arial" w:hAnsi="Arial" w:cs="Arial"/>
          <w:color w:val="000000"/>
          <w:sz w:val="20"/>
          <w:szCs w:val="20"/>
        </w:rPr>
        <w:t> </w:t>
      </w:r>
    </w:p>
    <w:p w14:paraId="56AF3605"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0000"/>
          <w:sz w:val="20"/>
          <w:szCs w:val="20"/>
          <w:lang w:val="en-US"/>
        </w:rPr>
        <w:t>Hermitage Lane, Maidstone, Kent, ME16 9QQ</w:t>
      </w:r>
      <w:r w:rsidRPr="000355C0">
        <w:rPr>
          <w:rStyle w:val="eop"/>
          <w:rFonts w:ascii="Arial" w:hAnsi="Arial" w:cs="Arial"/>
          <w:color w:val="000000"/>
          <w:sz w:val="20"/>
          <w:szCs w:val="20"/>
        </w:rPr>
        <w:t> </w:t>
      </w:r>
    </w:p>
    <w:p w14:paraId="1AB834A9"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b/>
          <w:bCs/>
          <w:color w:val="000000"/>
          <w:sz w:val="20"/>
          <w:szCs w:val="20"/>
          <w:lang w:val="en-US"/>
        </w:rPr>
        <w:t>Trust switchboard:</w:t>
      </w:r>
      <w:r w:rsidRPr="000355C0">
        <w:rPr>
          <w:rStyle w:val="eop"/>
          <w:rFonts w:ascii="Arial" w:hAnsi="Arial" w:cs="Arial"/>
          <w:color w:val="000000"/>
          <w:sz w:val="20"/>
          <w:szCs w:val="20"/>
        </w:rPr>
        <w:t> </w:t>
      </w:r>
    </w:p>
    <w:p w14:paraId="27C8FEE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01622 729000</w:t>
      </w:r>
      <w:r w:rsidRPr="000355C0">
        <w:rPr>
          <w:rStyle w:val="eop"/>
          <w:rFonts w:ascii="Arial" w:hAnsi="Arial" w:cs="Arial"/>
          <w:sz w:val="20"/>
          <w:szCs w:val="20"/>
        </w:rPr>
        <w:t> </w:t>
      </w:r>
    </w:p>
    <w:p w14:paraId="64E6BC27"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b/>
          <w:bCs/>
          <w:color w:val="000000"/>
          <w:sz w:val="20"/>
          <w:szCs w:val="20"/>
          <w:lang w:val="en-US"/>
        </w:rPr>
        <w:t>Trust website:</w:t>
      </w:r>
      <w:r w:rsidRPr="000355C0">
        <w:rPr>
          <w:rStyle w:val="eop"/>
          <w:rFonts w:ascii="Arial" w:hAnsi="Arial" w:cs="Arial"/>
          <w:color w:val="000000"/>
          <w:sz w:val="20"/>
          <w:szCs w:val="20"/>
        </w:rPr>
        <w:t> </w:t>
      </w:r>
    </w:p>
    <w:p w14:paraId="02CD09C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C20071"/>
          <w:sz w:val="20"/>
          <w:szCs w:val="20"/>
          <w:lang w:val="en-US"/>
        </w:rPr>
        <w:t>www.mtw.nhs.uk</w:t>
      </w:r>
      <w:r w:rsidRPr="000355C0">
        <w:rPr>
          <w:rStyle w:val="eop"/>
          <w:rFonts w:ascii="Arial" w:hAnsi="Arial" w:cs="Arial"/>
          <w:color w:val="C20071"/>
          <w:sz w:val="20"/>
          <w:szCs w:val="20"/>
        </w:rPr>
        <w:t> </w:t>
      </w:r>
    </w:p>
    <w:p w14:paraId="0EFCB019"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C20071"/>
          <w:sz w:val="20"/>
          <w:szCs w:val="20"/>
          <w:lang w:val="en-US"/>
        </w:rPr>
        <w:t>www.me.mtw.nhs.uk</w:t>
      </w:r>
      <w:r w:rsidRPr="000355C0">
        <w:rPr>
          <w:rStyle w:val="eop"/>
          <w:rFonts w:ascii="Arial" w:hAnsi="Arial" w:cs="Arial"/>
          <w:color w:val="C20071"/>
          <w:sz w:val="20"/>
          <w:szCs w:val="20"/>
        </w:rPr>
        <w:t> </w:t>
      </w:r>
    </w:p>
    <w:p w14:paraId="0EFC6749"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333333"/>
          <w:sz w:val="21"/>
          <w:szCs w:val="21"/>
        </w:rPr>
        <w:t> </w:t>
      </w:r>
    </w:p>
    <w:p w14:paraId="0413087B"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Foundation Training Programme Directors</w:t>
      </w:r>
      <w:r w:rsidRPr="000355C0">
        <w:rPr>
          <w:rStyle w:val="eop"/>
          <w:rFonts w:ascii="Arial" w:hAnsi="Arial" w:cs="Arial"/>
          <w:color w:val="005EB8"/>
          <w:sz w:val="32"/>
          <w:szCs w:val="32"/>
        </w:rPr>
        <w:t> </w:t>
      </w:r>
    </w:p>
    <w:p w14:paraId="6939098F"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rPr>
        <w:t>Dr Bet Mishra</w:t>
      </w:r>
      <w:r w:rsidRPr="000355C0">
        <w:rPr>
          <w:rStyle w:val="eop"/>
          <w:rFonts w:ascii="Arial" w:hAnsi="Arial" w:cs="Arial"/>
          <w:sz w:val="20"/>
          <w:szCs w:val="20"/>
        </w:rPr>
        <w:t> </w:t>
      </w:r>
    </w:p>
    <w:p w14:paraId="4C30999A" w14:textId="1C28E7D5"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rPr>
        <w:t>Dr Ami</w:t>
      </w:r>
      <w:r w:rsidR="00715501" w:rsidRPr="00E35EB3">
        <w:rPr>
          <w:rStyle w:val="normaltextrun"/>
          <w:rFonts w:ascii="Arial" w:hAnsi="Arial" w:cs="Arial"/>
          <w:sz w:val="20"/>
          <w:szCs w:val="20"/>
        </w:rPr>
        <w:t>t</w:t>
      </w:r>
      <w:r w:rsidRPr="00E35EB3">
        <w:rPr>
          <w:rStyle w:val="normaltextrun"/>
          <w:rFonts w:ascii="Arial" w:hAnsi="Arial" w:cs="Arial"/>
          <w:sz w:val="20"/>
          <w:szCs w:val="20"/>
        </w:rPr>
        <w:t xml:space="preserve"> Saha</w:t>
      </w:r>
      <w:r w:rsidRPr="00E35EB3">
        <w:rPr>
          <w:rStyle w:val="eop"/>
          <w:rFonts w:ascii="Arial" w:hAnsi="Arial" w:cs="Arial"/>
          <w:sz w:val="20"/>
          <w:szCs w:val="20"/>
        </w:rPr>
        <w:t> </w:t>
      </w:r>
    </w:p>
    <w:p w14:paraId="7F817CF0"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25A2F4C8"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b/>
          <w:bCs/>
          <w:sz w:val="20"/>
          <w:szCs w:val="20"/>
        </w:rPr>
        <w:t>Director of Medical Education</w:t>
      </w:r>
      <w:r w:rsidRPr="00E35EB3">
        <w:rPr>
          <w:rStyle w:val="eop"/>
          <w:rFonts w:ascii="Arial" w:hAnsi="Arial" w:cs="Arial"/>
          <w:sz w:val="20"/>
          <w:szCs w:val="20"/>
        </w:rPr>
        <w:t> </w:t>
      </w:r>
    </w:p>
    <w:p w14:paraId="77955E37" w14:textId="452718C8"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rPr>
        <w:t xml:space="preserve">Dr </w:t>
      </w:r>
      <w:r w:rsidR="00715501" w:rsidRPr="00E35EB3">
        <w:rPr>
          <w:rStyle w:val="normaltextrun"/>
          <w:rFonts w:ascii="Arial" w:hAnsi="Arial" w:cs="Arial"/>
          <w:sz w:val="20"/>
          <w:szCs w:val="20"/>
        </w:rPr>
        <w:t>Derek Harrington</w:t>
      </w:r>
      <w:r w:rsidRPr="00E35EB3">
        <w:rPr>
          <w:rStyle w:val="eop"/>
          <w:rFonts w:ascii="Arial" w:hAnsi="Arial" w:cs="Arial"/>
          <w:sz w:val="20"/>
          <w:szCs w:val="20"/>
        </w:rPr>
        <w:t> </w:t>
      </w:r>
    </w:p>
    <w:p w14:paraId="384C61B6"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77C90EE3" w14:textId="77777777" w:rsidR="003F1765" w:rsidRPr="00E35EB3" w:rsidRDefault="003F1765" w:rsidP="003F1765">
      <w:pPr>
        <w:spacing w:after="0" w:line="240" w:lineRule="auto"/>
        <w:textAlignment w:val="baseline"/>
        <w:rPr>
          <w:rFonts w:ascii="Arial" w:eastAsia="Times New Roman" w:hAnsi="Arial" w:cs="Arial"/>
          <w:sz w:val="18"/>
          <w:szCs w:val="18"/>
          <w:lang w:eastAsia="en-GB"/>
        </w:rPr>
      </w:pPr>
      <w:r w:rsidRPr="00E35EB3">
        <w:rPr>
          <w:rFonts w:ascii="Arial" w:eastAsia="Times New Roman" w:hAnsi="Arial" w:cs="Arial"/>
          <w:b/>
          <w:bCs/>
          <w:sz w:val="20"/>
          <w:szCs w:val="20"/>
          <w:lang w:eastAsia="en-GB"/>
        </w:rPr>
        <w:t>Strategic Medical Education Manager</w:t>
      </w:r>
      <w:r w:rsidRPr="00E35EB3">
        <w:rPr>
          <w:rFonts w:ascii="Arial" w:eastAsia="Times New Roman" w:hAnsi="Arial" w:cs="Arial"/>
          <w:sz w:val="20"/>
          <w:szCs w:val="20"/>
          <w:lang w:eastAsia="en-GB"/>
        </w:rPr>
        <w:t> </w:t>
      </w:r>
    </w:p>
    <w:p w14:paraId="774D1605" w14:textId="77777777" w:rsidR="003F1765" w:rsidRPr="00E35EB3" w:rsidRDefault="003F1765" w:rsidP="003F1765">
      <w:pPr>
        <w:spacing w:after="0" w:line="240" w:lineRule="auto"/>
        <w:textAlignment w:val="baseline"/>
        <w:rPr>
          <w:rFonts w:ascii="Arial" w:eastAsia="Times New Roman" w:hAnsi="Arial" w:cs="Arial"/>
          <w:sz w:val="18"/>
          <w:szCs w:val="18"/>
          <w:lang w:eastAsia="en-GB"/>
        </w:rPr>
      </w:pPr>
      <w:r w:rsidRPr="00E35EB3">
        <w:rPr>
          <w:rFonts w:ascii="Arial" w:eastAsia="Times New Roman" w:hAnsi="Arial" w:cs="Arial"/>
          <w:sz w:val="20"/>
          <w:szCs w:val="20"/>
          <w:lang w:eastAsia="en-GB"/>
        </w:rPr>
        <w:t>Chris White </w:t>
      </w:r>
    </w:p>
    <w:p w14:paraId="6352ABE2" w14:textId="77777777" w:rsidR="003F1765" w:rsidRPr="00E35EB3" w:rsidRDefault="003F1765" w:rsidP="003F1765">
      <w:pPr>
        <w:spacing w:after="0" w:line="240" w:lineRule="auto"/>
        <w:textAlignment w:val="baseline"/>
        <w:rPr>
          <w:rFonts w:ascii="Arial" w:eastAsia="Times New Roman" w:hAnsi="Arial" w:cs="Arial"/>
          <w:sz w:val="18"/>
          <w:szCs w:val="18"/>
          <w:lang w:eastAsia="en-GB"/>
        </w:rPr>
      </w:pPr>
      <w:r w:rsidRPr="00E35EB3">
        <w:rPr>
          <w:rFonts w:ascii="Arial" w:eastAsia="Times New Roman" w:hAnsi="Arial" w:cs="Arial"/>
          <w:sz w:val="20"/>
          <w:szCs w:val="20"/>
          <w:lang w:eastAsia="en-GB"/>
        </w:rPr>
        <w:t> </w:t>
      </w:r>
    </w:p>
    <w:p w14:paraId="7598F6DB" w14:textId="77777777" w:rsidR="003F1765" w:rsidRPr="00E35EB3" w:rsidRDefault="003F1765" w:rsidP="003F1765">
      <w:pPr>
        <w:spacing w:after="0" w:line="240" w:lineRule="auto"/>
        <w:textAlignment w:val="baseline"/>
        <w:rPr>
          <w:rFonts w:ascii="Arial" w:eastAsia="Times New Roman" w:hAnsi="Arial" w:cs="Arial"/>
          <w:sz w:val="18"/>
          <w:szCs w:val="18"/>
          <w:lang w:eastAsia="en-GB"/>
        </w:rPr>
      </w:pPr>
      <w:r w:rsidRPr="00E35EB3">
        <w:rPr>
          <w:rFonts w:ascii="Arial" w:eastAsia="Times New Roman" w:hAnsi="Arial" w:cs="Arial"/>
          <w:b/>
          <w:bCs/>
          <w:sz w:val="20"/>
          <w:szCs w:val="20"/>
          <w:lang w:eastAsia="en-GB"/>
        </w:rPr>
        <w:t>Medical Education Manager</w:t>
      </w:r>
      <w:r w:rsidRPr="00E35EB3">
        <w:rPr>
          <w:rFonts w:ascii="Arial" w:eastAsia="Times New Roman" w:hAnsi="Arial" w:cs="Arial"/>
          <w:sz w:val="20"/>
          <w:szCs w:val="20"/>
          <w:lang w:eastAsia="en-GB"/>
        </w:rPr>
        <w:t> </w:t>
      </w:r>
    </w:p>
    <w:p w14:paraId="08433622" w14:textId="77777777" w:rsidR="003F1765" w:rsidRPr="00E35EB3" w:rsidRDefault="003F1765" w:rsidP="003F1765">
      <w:pPr>
        <w:spacing w:after="0" w:line="240" w:lineRule="auto"/>
        <w:textAlignment w:val="baseline"/>
        <w:rPr>
          <w:rFonts w:ascii="Arial" w:eastAsia="Times New Roman" w:hAnsi="Arial" w:cs="Arial"/>
          <w:sz w:val="18"/>
          <w:szCs w:val="18"/>
          <w:lang w:eastAsia="en-GB"/>
        </w:rPr>
      </w:pPr>
      <w:r w:rsidRPr="00E35EB3">
        <w:rPr>
          <w:rFonts w:ascii="Arial" w:eastAsia="Times New Roman" w:hAnsi="Arial" w:cs="Arial"/>
          <w:sz w:val="20"/>
          <w:szCs w:val="20"/>
          <w:lang w:eastAsia="en-GB"/>
        </w:rPr>
        <w:t>Anita Mann</w:t>
      </w:r>
    </w:p>
    <w:p w14:paraId="7039C18C" w14:textId="11A009EA"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72C31C1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b/>
          <w:bCs/>
          <w:sz w:val="20"/>
          <w:szCs w:val="20"/>
        </w:rPr>
        <w:t>Medical Staffing Manager</w:t>
      </w:r>
      <w:r w:rsidRPr="00E35EB3">
        <w:rPr>
          <w:rStyle w:val="eop"/>
          <w:rFonts w:ascii="Arial" w:hAnsi="Arial" w:cs="Arial"/>
          <w:sz w:val="20"/>
          <w:szCs w:val="20"/>
        </w:rPr>
        <w:t> </w:t>
      </w:r>
    </w:p>
    <w:p w14:paraId="421A2893" w14:textId="5E37BE71" w:rsidR="00862C05" w:rsidRPr="00E35EB3" w:rsidRDefault="00755A12"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rPr>
        <w:t xml:space="preserve">TBC </w:t>
      </w:r>
    </w:p>
    <w:p w14:paraId="0093777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345B68A0"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b/>
          <w:bCs/>
          <w:sz w:val="20"/>
          <w:szCs w:val="20"/>
        </w:rPr>
        <w:t>Foundation Programme Manager</w:t>
      </w:r>
      <w:r w:rsidRPr="00E35EB3">
        <w:rPr>
          <w:rStyle w:val="eop"/>
          <w:rFonts w:ascii="Arial" w:hAnsi="Arial" w:cs="Arial"/>
          <w:sz w:val="20"/>
          <w:szCs w:val="20"/>
        </w:rPr>
        <w:t> </w:t>
      </w:r>
    </w:p>
    <w:p w14:paraId="31C98BC8"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rPr>
        <w:t>Anita Mann</w:t>
      </w:r>
      <w:r w:rsidRPr="00E35EB3">
        <w:rPr>
          <w:rStyle w:val="eop"/>
          <w:rFonts w:ascii="Arial" w:hAnsi="Arial" w:cs="Arial"/>
          <w:sz w:val="20"/>
          <w:szCs w:val="20"/>
        </w:rPr>
        <w:t> </w:t>
      </w:r>
    </w:p>
    <w:p w14:paraId="1C044BD7"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6BDE4092"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b/>
          <w:bCs/>
          <w:sz w:val="20"/>
          <w:szCs w:val="20"/>
        </w:rPr>
        <w:t>Foundation Programme Administrator</w:t>
      </w:r>
      <w:r w:rsidRPr="00E35EB3">
        <w:rPr>
          <w:rStyle w:val="eop"/>
          <w:rFonts w:ascii="Arial" w:hAnsi="Arial" w:cs="Arial"/>
          <w:sz w:val="20"/>
          <w:szCs w:val="20"/>
        </w:rPr>
        <w:t> </w:t>
      </w:r>
    </w:p>
    <w:p w14:paraId="4FA88971" w14:textId="70DC2620" w:rsidR="00715501" w:rsidRPr="00E35EB3" w:rsidRDefault="00715501" w:rsidP="00862C05">
      <w:pPr>
        <w:pStyle w:val="paragraph"/>
        <w:spacing w:before="0" w:beforeAutospacing="0" w:after="0" w:afterAutospacing="0"/>
        <w:textAlignment w:val="baseline"/>
        <w:rPr>
          <w:rStyle w:val="normaltextrun"/>
          <w:rFonts w:ascii="Arial" w:hAnsi="Arial" w:cs="Arial"/>
          <w:sz w:val="20"/>
          <w:szCs w:val="20"/>
        </w:rPr>
      </w:pPr>
      <w:r w:rsidRPr="00E35EB3">
        <w:rPr>
          <w:rStyle w:val="normaltextrun"/>
          <w:rFonts w:ascii="Arial" w:hAnsi="Arial" w:cs="Arial"/>
          <w:sz w:val="20"/>
          <w:szCs w:val="20"/>
        </w:rPr>
        <w:t>Alexandra Davis</w:t>
      </w:r>
    </w:p>
    <w:p w14:paraId="486011D8" w14:textId="5B14FFDC" w:rsidR="00862C05" w:rsidRPr="000355C0" w:rsidRDefault="00715501"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rPr>
        <w:t xml:space="preserve">Shayleigh </w:t>
      </w:r>
      <w:proofErr w:type="spellStart"/>
      <w:r w:rsidRPr="00E35EB3">
        <w:rPr>
          <w:rStyle w:val="normaltextrun"/>
          <w:rFonts w:ascii="Arial" w:hAnsi="Arial" w:cs="Arial"/>
          <w:sz w:val="20"/>
          <w:szCs w:val="20"/>
        </w:rPr>
        <w:t>Tidman</w:t>
      </w:r>
      <w:proofErr w:type="spellEnd"/>
    </w:p>
    <w:p w14:paraId="289963D0"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005EB8"/>
          <w:sz w:val="32"/>
          <w:szCs w:val="32"/>
        </w:rPr>
        <w:t> </w:t>
      </w:r>
    </w:p>
    <w:p w14:paraId="1F96DBF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Facilities - Postgraduate Centre (Location and resources)</w:t>
      </w:r>
      <w:r w:rsidRPr="000355C0">
        <w:rPr>
          <w:rStyle w:val="eop"/>
          <w:rFonts w:ascii="Arial" w:hAnsi="Arial" w:cs="Arial"/>
          <w:color w:val="005EB8"/>
          <w:sz w:val="32"/>
          <w:szCs w:val="32"/>
        </w:rPr>
        <w:t> </w:t>
      </w:r>
    </w:p>
    <w:p w14:paraId="6A78AA16" w14:textId="560C9B75"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The Academic Centre is situated at the front of</w:t>
      </w:r>
      <w:r w:rsidRPr="000355C0">
        <w:rPr>
          <w:rStyle w:val="eop"/>
          <w:rFonts w:ascii="Arial" w:hAnsi="Arial" w:cs="Arial"/>
          <w:sz w:val="20"/>
          <w:szCs w:val="20"/>
        </w:rPr>
        <w:t> </w:t>
      </w:r>
      <w:r w:rsidRPr="000355C0">
        <w:rPr>
          <w:rStyle w:val="normaltextrun"/>
          <w:rFonts w:ascii="Arial" w:hAnsi="Arial" w:cs="Arial"/>
          <w:sz w:val="20"/>
          <w:szCs w:val="20"/>
          <w:lang w:val="en-US"/>
        </w:rPr>
        <w:t xml:space="preserve">the Hospital. The Centre is the hub of the Hospital as far as </w:t>
      </w:r>
      <w:r w:rsidRPr="00E35EB3">
        <w:rPr>
          <w:rStyle w:val="normaltextrun"/>
          <w:rFonts w:ascii="Arial" w:hAnsi="Arial" w:cs="Arial"/>
          <w:sz w:val="20"/>
          <w:szCs w:val="20"/>
          <w:lang w:val="en-US"/>
        </w:rPr>
        <w:t xml:space="preserve">the </w:t>
      </w:r>
      <w:r w:rsidR="00715501" w:rsidRPr="00E35EB3">
        <w:rPr>
          <w:rStyle w:val="normaltextrun"/>
          <w:rFonts w:ascii="Arial" w:hAnsi="Arial" w:cs="Arial"/>
          <w:sz w:val="20"/>
          <w:szCs w:val="20"/>
          <w:lang w:val="en-US"/>
        </w:rPr>
        <w:t xml:space="preserve">Doctors in training </w:t>
      </w:r>
      <w:r w:rsidRPr="00E35EB3">
        <w:rPr>
          <w:rStyle w:val="normaltextrun"/>
          <w:rFonts w:ascii="Arial" w:hAnsi="Arial" w:cs="Arial"/>
          <w:sz w:val="20"/>
          <w:szCs w:val="20"/>
          <w:lang w:val="en-US"/>
        </w:rPr>
        <w:t xml:space="preserve">are concerned and we pride ourselves in the way we look after our </w:t>
      </w:r>
      <w:r w:rsidR="00715501" w:rsidRPr="00E35EB3">
        <w:rPr>
          <w:rStyle w:val="normaltextrun"/>
          <w:rFonts w:ascii="Arial" w:hAnsi="Arial" w:cs="Arial"/>
          <w:sz w:val="20"/>
          <w:szCs w:val="20"/>
          <w:lang w:val="en-US"/>
        </w:rPr>
        <w:t>Junior Doctors</w:t>
      </w:r>
      <w:r w:rsidRPr="000355C0">
        <w:rPr>
          <w:rStyle w:val="normaltextrun"/>
          <w:rFonts w:ascii="Arial" w:hAnsi="Arial" w:cs="Arial"/>
          <w:sz w:val="20"/>
          <w:szCs w:val="20"/>
          <w:lang w:val="en-US"/>
        </w:rPr>
        <w:t>. The Academic Centre has a 180 seated auditorium, training rooms with audio visual equipment, dedicated Simulation and Clinical Skills rooms, a Library and a dining area. State of the art Simulation facilities – Sim man 3G, 2 </w:t>
      </w:r>
      <w:proofErr w:type="spellStart"/>
      <w:r w:rsidRPr="000355C0">
        <w:rPr>
          <w:rStyle w:val="normaltextrun"/>
          <w:rFonts w:ascii="Arial" w:hAnsi="Arial" w:cs="Arial"/>
          <w:sz w:val="20"/>
          <w:szCs w:val="20"/>
          <w:lang w:val="en-US"/>
        </w:rPr>
        <w:t>Paediatric</w:t>
      </w:r>
      <w:proofErr w:type="spellEnd"/>
      <w:r w:rsidRPr="000355C0">
        <w:rPr>
          <w:rStyle w:val="normaltextrun"/>
          <w:rFonts w:ascii="Arial" w:hAnsi="Arial" w:cs="Arial"/>
          <w:sz w:val="20"/>
          <w:szCs w:val="20"/>
          <w:lang w:val="en-US"/>
        </w:rPr>
        <w:t> Sims (child and baby) and a ‘Sim Mum’, Clinical skills rooms and Wet Lab for use in training. There is a Laparoscopic training Centre located within the Maidstone Academic Centre.</w:t>
      </w:r>
      <w:r w:rsidRPr="000355C0">
        <w:rPr>
          <w:rStyle w:val="eop"/>
          <w:rFonts w:ascii="Arial" w:hAnsi="Arial" w:cs="Arial"/>
          <w:sz w:val="20"/>
          <w:szCs w:val="20"/>
        </w:rPr>
        <w:t> </w:t>
      </w:r>
    </w:p>
    <w:p w14:paraId="3221F9D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5C798903"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We think it to be one of the best designed and equipped Education Centres in the region.</w:t>
      </w:r>
      <w:r w:rsidRPr="000355C0">
        <w:rPr>
          <w:rStyle w:val="eop"/>
          <w:rFonts w:ascii="Arial" w:hAnsi="Arial" w:cs="Arial"/>
          <w:sz w:val="20"/>
          <w:szCs w:val="20"/>
        </w:rPr>
        <w:t> </w:t>
      </w:r>
    </w:p>
    <w:p w14:paraId="3D8A19DF" w14:textId="1822AFF0" w:rsidR="00862C05" w:rsidRPr="000355C0" w:rsidRDefault="00862C05" w:rsidP="00862C05">
      <w:pPr>
        <w:pStyle w:val="paragraph"/>
        <w:spacing w:before="0" w:beforeAutospacing="0" w:after="0" w:afterAutospacing="0"/>
        <w:textAlignment w:val="baseline"/>
        <w:rPr>
          <w:rStyle w:val="eop"/>
          <w:rFonts w:ascii="Arial" w:hAnsi="Arial" w:cs="Arial"/>
          <w:color w:val="333333"/>
          <w:sz w:val="20"/>
          <w:szCs w:val="20"/>
        </w:rPr>
      </w:pPr>
      <w:r w:rsidRPr="000355C0">
        <w:rPr>
          <w:rStyle w:val="eop"/>
          <w:rFonts w:ascii="Arial" w:hAnsi="Arial" w:cs="Arial"/>
          <w:color w:val="333333"/>
          <w:sz w:val="20"/>
          <w:szCs w:val="20"/>
        </w:rPr>
        <w:t> </w:t>
      </w:r>
      <w:r w:rsidR="00D559DE" w:rsidRPr="000355C0">
        <w:rPr>
          <w:rFonts w:ascii="Arial" w:hAnsi="Arial" w:cs="Arial"/>
          <w:noProof/>
        </w:rPr>
        <w:drawing>
          <wp:inline distT="0" distB="0" distL="0" distR="0" wp14:anchorId="6A529A8A" wp14:editId="62874206">
            <wp:extent cx="2105025" cy="138740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843" cy="1403101"/>
                    </a:xfrm>
                    <a:prstGeom prst="rect">
                      <a:avLst/>
                    </a:prstGeom>
                    <a:noFill/>
                    <a:ln>
                      <a:noFill/>
                    </a:ln>
                  </pic:spPr>
                </pic:pic>
              </a:graphicData>
            </a:graphic>
          </wp:inline>
        </w:drawing>
      </w:r>
      <w:r w:rsidR="00D559DE" w:rsidRPr="000355C0">
        <w:rPr>
          <w:rStyle w:val="eop"/>
          <w:rFonts w:ascii="Arial" w:hAnsi="Arial" w:cs="Arial"/>
          <w:color w:val="333333"/>
          <w:sz w:val="20"/>
          <w:szCs w:val="20"/>
        </w:rPr>
        <w:t xml:space="preserve"> </w:t>
      </w:r>
      <w:r w:rsidR="00D559DE" w:rsidRPr="000355C0">
        <w:rPr>
          <w:rStyle w:val="eop"/>
          <w:rFonts w:ascii="Arial" w:hAnsi="Arial" w:cs="Arial"/>
          <w:noProof/>
          <w:color w:val="333333"/>
          <w:sz w:val="20"/>
          <w:szCs w:val="20"/>
        </w:rPr>
        <w:drawing>
          <wp:inline distT="0" distB="0" distL="0" distR="0" wp14:anchorId="293E70A7" wp14:editId="7DC3ECDB">
            <wp:extent cx="2330424"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4656" cy="1393772"/>
                    </a:xfrm>
                    <a:prstGeom prst="rect">
                      <a:avLst/>
                    </a:prstGeom>
                    <a:noFill/>
                    <a:ln>
                      <a:noFill/>
                    </a:ln>
                  </pic:spPr>
                </pic:pic>
              </a:graphicData>
            </a:graphic>
          </wp:inline>
        </w:drawing>
      </w:r>
    </w:p>
    <w:p w14:paraId="3B7BD128" w14:textId="1813C5AC" w:rsidR="00D559DE" w:rsidRPr="000355C0" w:rsidRDefault="00D559DE" w:rsidP="00862C05">
      <w:pPr>
        <w:pStyle w:val="paragraph"/>
        <w:spacing w:before="0" w:beforeAutospacing="0" w:after="0" w:afterAutospacing="0"/>
        <w:textAlignment w:val="baseline"/>
        <w:rPr>
          <w:rFonts w:ascii="Arial" w:hAnsi="Arial" w:cs="Arial"/>
          <w:sz w:val="18"/>
          <w:szCs w:val="18"/>
        </w:rPr>
      </w:pPr>
    </w:p>
    <w:p w14:paraId="17833BED" w14:textId="77777777" w:rsidR="00D559DE" w:rsidRPr="000355C0" w:rsidRDefault="00D559DE" w:rsidP="00862C05">
      <w:pPr>
        <w:pStyle w:val="paragraph"/>
        <w:spacing w:before="0" w:beforeAutospacing="0" w:after="0" w:afterAutospacing="0"/>
        <w:textAlignment w:val="baseline"/>
        <w:rPr>
          <w:rFonts w:ascii="Arial" w:hAnsi="Arial" w:cs="Arial"/>
          <w:sz w:val="18"/>
          <w:szCs w:val="18"/>
        </w:rPr>
      </w:pPr>
    </w:p>
    <w:p w14:paraId="760F5B6C" w14:textId="2A4AED6D"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Facilities - Accommodation (Info about pricing, location etc)</w:t>
      </w:r>
      <w:r w:rsidRPr="000355C0">
        <w:rPr>
          <w:rStyle w:val="eop"/>
          <w:rFonts w:ascii="Arial" w:hAnsi="Arial" w:cs="Arial"/>
          <w:color w:val="005EB8"/>
          <w:sz w:val="32"/>
          <w:szCs w:val="32"/>
        </w:rPr>
        <w:t> </w:t>
      </w:r>
    </w:p>
    <w:p w14:paraId="46332F27" w14:textId="48D35574"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Single accommodation, just a </w:t>
      </w:r>
      <w:r w:rsidR="003F1765" w:rsidRPr="000355C0">
        <w:rPr>
          <w:rStyle w:val="normaltextrun"/>
          <w:rFonts w:ascii="Arial" w:hAnsi="Arial" w:cs="Arial"/>
          <w:sz w:val="20"/>
          <w:szCs w:val="20"/>
          <w:lang w:val="en-US"/>
        </w:rPr>
        <w:t>7</w:t>
      </w:r>
      <w:r w:rsidRPr="000355C0">
        <w:rPr>
          <w:rStyle w:val="normaltextrun"/>
          <w:rFonts w:ascii="Arial" w:hAnsi="Arial" w:cs="Arial"/>
          <w:sz w:val="20"/>
          <w:szCs w:val="20"/>
          <w:lang w:val="en-US"/>
        </w:rPr>
        <w:t xml:space="preserve"> minute walk from the hospital is available for all our F1 doctors. Communal living creates a great atmosphere among fellow F1s who often make friends for life.</w:t>
      </w:r>
      <w:r w:rsidRPr="000355C0">
        <w:rPr>
          <w:rStyle w:val="eop"/>
          <w:rFonts w:ascii="Arial" w:hAnsi="Arial" w:cs="Arial"/>
          <w:sz w:val="20"/>
          <w:szCs w:val="20"/>
        </w:rPr>
        <w:t> </w:t>
      </w:r>
    </w:p>
    <w:p w14:paraId="34A4BAD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333333"/>
          <w:sz w:val="20"/>
          <w:szCs w:val="20"/>
        </w:rPr>
        <w:t> </w:t>
      </w:r>
    </w:p>
    <w:p w14:paraId="2E9FC0FD"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Social activities</w:t>
      </w:r>
      <w:r w:rsidRPr="000355C0">
        <w:rPr>
          <w:rStyle w:val="eop"/>
          <w:rFonts w:ascii="Arial" w:hAnsi="Arial" w:cs="Arial"/>
          <w:color w:val="005EB8"/>
          <w:sz w:val="32"/>
          <w:szCs w:val="32"/>
        </w:rPr>
        <w:t> </w:t>
      </w:r>
    </w:p>
    <w:p w14:paraId="41BB7450" w14:textId="0FC8BC2D" w:rsidR="00862C05" w:rsidRPr="000355C0" w:rsidRDefault="00862C05" w:rsidP="00862C05">
      <w:pPr>
        <w:pStyle w:val="paragraph"/>
        <w:spacing w:before="0" w:beforeAutospacing="0" w:after="0" w:afterAutospacing="0"/>
        <w:textAlignment w:val="baseline"/>
        <w:rPr>
          <w:rStyle w:val="eop"/>
          <w:rFonts w:ascii="Arial" w:hAnsi="Arial" w:cs="Arial"/>
          <w:sz w:val="20"/>
          <w:szCs w:val="20"/>
        </w:rPr>
      </w:pPr>
      <w:r w:rsidRPr="000355C0">
        <w:rPr>
          <w:rStyle w:val="normaltextrun"/>
          <w:rFonts w:ascii="Arial" w:hAnsi="Arial" w:cs="Arial"/>
          <w:sz w:val="20"/>
          <w:szCs w:val="20"/>
          <w:lang w:val="en-US"/>
        </w:rPr>
        <w:t xml:space="preserve">We have an active Doctors’ Mess Committee that arrange several social events throughout the year as well as </w:t>
      </w:r>
      <w:r w:rsidR="003F1765" w:rsidRPr="000355C0">
        <w:rPr>
          <w:rStyle w:val="normaltextrun"/>
          <w:rFonts w:ascii="Arial" w:hAnsi="Arial" w:cs="Arial"/>
          <w:sz w:val="20"/>
          <w:szCs w:val="20"/>
          <w:lang w:val="en-US"/>
        </w:rPr>
        <w:t>the W</w:t>
      </w:r>
      <w:r w:rsidRPr="000355C0">
        <w:rPr>
          <w:rStyle w:val="normaltextrun"/>
          <w:rFonts w:ascii="Arial" w:hAnsi="Arial" w:cs="Arial"/>
          <w:sz w:val="20"/>
          <w:szCs w:val="20"/>
          <w:lang w:val="en-US"/>
        </w:rPr>
        <w:t>inter and</w:t>
      </w:r>
      <w:r w:rsidR="003F1765" w:rsidRPr="000355C0">
        <w:rPr>
          <w:rStyle w:val="normaltextrun"/>
          <w:rFonts w:ascii="Arial" w:hAnsi="Arial" w:cs="Arial"/>
          <w:sz w:val="20"/>
          <w:szCs w:val="20"/>
          <w:lang w:val="en-US"/>
        </w:rPr>
        <w:t xml:space="preserve"> S</w:t>
      </w:r>
      <w:r w:rsidRPr="000355C0">
        <w:rPr>
          <w:rStyle w:val="normaltextrun"/>
          <w:rFonts w:ascii="Arial" w:hAnsi="Arial" w:cs="Arial"/>
          <w:sz w:val="20"/>
          <w:szCs w:val="20"/>
          <w:lang w:val="en-US"/>
        </w:rPr>
        <w:t xml:space="preserve">ummer </w:t>
      </w:r>
      <w:r w:rsidR="003F1765" w:rsidRPr="000355C0">
        <w:rPr>
          <w:rStyle w:val="normaltextrun"/>
          <w:rFonts w:ascii="Arial" w:hAnsi="Arial" w:cs="Arial"/>
          <w:sz w:val="20"/>
          <w:szCs w:val="20"/>
          <w:lang w:val="en-US"/>
        </w:rPr>
        <w:t>B</w:t>
      </w:r>
      <w:r w:rsidRPr="000355C0">
        <w:rPr>
          <w:rStyle w:val="normaltextrun"/>
          <w:rFonts w:ascii="Arial" w:hAnsi="Arial" w:cs="Arial"/>
          <w:sz w:val="20"/>
          <w:szCs w:val="20"/>
          <w:lang w:val="en-US"/>
        </w:rPr>
        <w:t>all. These are activities specifically </w:t>
      </w:r>
      <w:r w:rsidRPr="00E35EB3">
        <w:rPr>
          <w:rStyle w:val="normaltextrun"/>
          <w:rFonts w:ascii="Arial" w:hAnsi="Arial" w:cs="Arial"/>
          <w:sz w:val="20"/>
          <w:szCs w:val="20"/>
          <w:lang w:val="en-US"/>
        </w:rPr>
        <w:t xml:space="preserve">for </w:t>
      </w:r>
      <w:r w:rsidR="00755A12" w:rsidRPr="00E35EB3">
        <w:rPr>
          <w:rStyle w:val="normaltextrun"/>
          <w:rFonts w:ascii="Arial" w:hAnsi="Arial" w:cs="Arial"/>
          <w:sz w:val="20"/>
          <w:szCs w:val="20"/>
          <w:lang w:val="en-US"/>
        </w:rPr>
        <w:t>all</w:t>
      </w:r>
      <w:r w:rsidRPr="00E35EB3">
        <w:rPr>
          <w:rStyle w:val="normaltextrun"/>
          <w:rFonts w:ascii="Arial" w:hAnsi="Arial" w:cs="Arial"/>
          <w:sz w:val="20"/>
          <w:szCs w:val="20"/>
          <w:lang w:val="en-US"/>
        </w:rPr>
        <w:t xml:space="preserve"> </w:t>
      </w:r>
      <w:r w:rsidR="00715501" w:rsidRPr="00E35EB3">
        <w:rPr>
          <w:rStyle w:val="normaltextrun"/>
          <w:rFonts w:ascii="Arial" w:hAnsi="Arial" w:cs="Arial"/>
          <w:sz w:val="20"/>
          <w:szCs w:val="20"/>
          <w:lang w:val="en-US"/>
        </w:rPr>
        <w:t>doctors</w:t>
      </w:r>
      <w:r w:rsidRPr="00E35EB3">
        <w:rPr>
          <w:rStyle w:val="normaltextrun"/>
          <w:rFonts w:ascii="Arial" w:hAnsi="Arial" w:cs="Arial"/>
          <w:sz w:val="20"/>
          <w:szCs w:val="20"/>
          <w:lang w:val="en-US"/>
        </w:rPr>
        <w:t>.</w:t>
      </w:r>
      <w:r w:rsidRPr="000355C0">
        <w:rPr>
          <w:rStyle w:val="normaltextrun"/>
          <w:rFonts w:ascii="Arial" w:hAnsi="Arial" w:cs="Arial"/>
          <w:sz w:val="20"/>
          <w:szCs w:val="20"/>
          <w:lang w:val="en-US"/>
        </w:rPr>
        <w:t xml:space="preserve"> </w:t>
      </w:r>
      <w:r w:rsidR="003F1765" w:rsidRPr="000355C0">
        <w:rPr>
          <w:rStyle w:val="normaltextrun"/>
          <w:rFonts w:ascii="Arial" w:hAnsi="Arial" w:cs="Arial"/>
          <w:sz w:val="20"/>
          <w:szCs w:val="20"/>
          <w:lang w:val="en-US"/>
        </w:rPr>
        <w:t>There is also an annual cricket match against the Consultants.</w:t>
      </w:r>
    </w:p>
    <w:p w14:paraId="2A68FE03" w14:textId="77777777" w:rsidR="003F1765" w:rsidRPr="000355C0" w:rsidRDefault="003F1765" w:rsidP="00862C05">
      <w:pPr>
        <w:pStyle w:val="paragraph"/>
        <w:spacing w:before="0" w:beforeAutospacing="0" w:after="0" w:afterAutospacing="0"/>
        <w:textAlignment w:val="baseline"/>
        <w:rPr>
          <w:rFonts w:ascii="Arial" w:hAnsi="Arial" w:cs="Arial"/>
          <w:sz w:val="18"/>
          <w:szCs w:val="18"/>
        </w:rPr>
      </w:pPr>
    </w:p>
    <w:p w14:paraId="4F6A0910" w14:textId="646D48AB" w:rsidR="00862C05" w:rsidRDefault="00862C05" w:rsidP="00862C05">
      <w:pPr>
        <w:pStyle w:val="paragraph"/>
        <w:spacing w:before="0" w:beforeAutospacing="0" w:after="0" w:afterAutospacing="0"/>
        <w:textAlignment w:val="baseline"/>
        <w:rPr>
          <w:rStyle w:val="eop"/>
          <w:rFonts w:ascii="Arial" w:hAnsi="Arial" w:cs="Arial"/>
          <w:sz w:val="20"/>
          <w:szCs w:val="20"/>
        </w:rPr>
      </w:pPr>
      <w:r w:rsidRPr="000355C0">
        <w:rPr>
          <w:rStyle w:val="eop"/>
          <w:rFonts w:ascii="Arial" w:hAnsi="Arial" w:cs="Arial"/>
          <w:sz w:val="20"/>
          <w:szCs w:val="20"/>
        </w:rPr>
        <w:t> </w:t>
      </w:r>
      <w:r w:rsidR="00D22EFB">
        <w:rPr>
          <w:noProof/>
        </w:rPr>
        <w:drawing>
          <wp:inline distT="0" distB="0" distL="0" distR="0" wp14:anchorId="603E186C" wp14:editId="07561C83">
            <wp:extent cx="217258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4521" cy="986244"/>
                    </a:xfrm>
                    <a:prstGeom prst="rect">
                      <a:avLst/>
                    </a:prstGeom>
                  </pic:spPr>
                </pic:pic>
              </a:graphicData>
            </a:graphic>
          </wp:inline>
        </w:drawing>
      </w:r>
    </w:p>
    <w:p w14:paraId="4F89A482" w14:textId="77777777" w:rsidR="00D22EFB" w:rsidRPr="000355C0" w:rsidRDefault="00D22EFB" w:rsidP="00862C05">
      <w:pPr>
        <w:pStyle w:val="paragraph"/>
        <w:spacing w:before="0" w:beforeAutospacing="0" w:after="0" w:afterAutospacing="0"/>
        <w:textAlignment w:val="baseline"/>
        <w:rPr>
          <w:rFonts w:ascii="Arial" w:hAnsi="Arial" w:cs="Arial"/>
          <w:sz w:val="18"/>
          <w:szCs w:val="18"/>
        </w:rPr>
      </w:pPr>
    </w:p>
    <w:p w14:paraId="31EA892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Doctors’ Mess</w:t>
      </w:r>
      <w:r w:rsidRPr="000355C0">
        <w:rPr>
          <w:rStyle w:val="eop"/>
          <w:rFonts w:ascii="Arial" w:hAnsi="Arial" w:cs="Arial"/>
          <w:color w:val="005EB8"/>
          <w:sz w:val="32"/>
          <w:szCs w:val="32"/>
        </w:rPr>
        <w:t> </w:t>
      </w:r>
    </w:p>
    <w:p w14:paraId="0D9C4495" w14:textId="1428A83D" w:rsidR="00862C05" w:rsidRPr="000355C0" w:rsidRDefault="00764D58" w:rsidP="00862C05">
      <w:pPr>
        <w:pStyle w:val="paragraph"/>
        <w:spacing w:before="0" w:beforeAutospacing="0" w:after="0" w:afterAutospacing="0"/>
        <w:textAlignment w:val="baseline"/>
        <w:rPr>
          <w:rFonts w:ascii="Arial" w:hAnsi="Arial" w:cs="Arial"/>
          <w:sz w:val="18"/>
          <w:szCs w:val="18"/>
        </w:rPr>
      </w:pPr>
      <w:r w:rsidRPr="00E35EB3">
        <w:rPr>
          <w:rFonts w:ascii="Arial" w:hAnsi="Arial" w:cs="Arial"/>
          <w:color w:val="000000"/>
          <w:sz w:val="20"/>
          <w:szCs w:val="20"/>
          <w:lang w:val="en-US"/>
        </w:rPr>
        <w:t>The Doctors Mess has four F1 presidents and they arrange social events taking place throughout the year.</w:t>
      </w:r>
      <w:r w:rsidRPr="00E35EB3">
        <w:rPr>
          <w:rStyle w:val="normaltextrun"/>
          <w:rFonts w:ascii="Arial" w:hAnsi="Arial" w:cs="Arial"/>
          <w:sz w:val="20"/>
          <w:szCs w:val="20"/>
          <w:lang w:val="en-US"/>
        </w:rPr>
        <w:t xml:space="preserve"> The</w:t>
      </w:r>
      <w:r w:rsidR="00862C05" w:rsidRPr="00E35EB3">
        <w:rPr>
          <w:rStyle w:val="normaltextrun"/>
          <w:rFonts w:ascii="Arial" w:hAnsi="Arial" w:cs="Arial"/>
          <w:sz w:val="20"/>
          <w:szCs w:val="20"/>
          <w:lang w:val="en-US"/>
        </w:rPr>
        <w:t xml:space="preserve"> Doctors’ Mess, located in the</w:t>
      </w:r>
      <w:r w:rsidR="00862C05" w:rsidRPr="000355C0">
        <w:rPr>
          <w:rStyle w:val="normaltextrun"/>
          <w:rFonts w:ascii="Arial" w:hAnsi="Arial" w:cs="Arial"/>
          <w:sz w:val="20"/>
          <w:szCs w:val="20"/>
          <w:lang w:val="en-US"/>
        </w:rPr>
        <w:t xml:space="preserve"> Blue Zone, </w:t>
      </w:r>
      <w:proofErr w:type="gramStart"/>
      <w:r w:rsidR="00862C05" w:rsidRPr="000355C0">
        <w:rPr>
          <w:rStyle w:val="normaltextrun"/>
          <w:rFonts w:ascii="Arial" w:hAnsi="Arial" w:cs="Arial"/>
          <w:sz w:val="20"/>
          <w:szCs w:val="20"/>
          <w:lang w:val="en-US"/>
        </w:rPr>
        <w:t>Level</w:t>
      </w:r>
      <w:proofErr w:type="gramEnd"/>
      <w:r w:rsidR="00862C05" w:rsidRPr="000355C0">
        <w:rPr>
          <w:rStyle w:val="normaltextrun"/>
          <w:rFonts w:ascii="Arial" w:hAnsi="Arial" w:cs="Arial"/>
          <w:sz w:val="20"/>
          <w:szCs w:val="20"/>
          <w:lang w:val="en-US"/>
        </w:rPr>
        <w:t> 2, just next to ICU, has a sitting room, a quiet room, a games room and a kitchen.</w:t>
      </w:r>
      <w:r w:rsidR="00862C05" w:rsidRPr="000355C0">
        <w:rPr>
          <w:rStyle w:val="eop"/>
          <w:rFonts w:ascii="Arial" w:hAnsi="Arial" w:cs="Arial"/>
          <w:sz w:val="20"/>
          <w:szCs w:val="20"/>
        </w:rPr>
        <w:t> </w:t>
      </w:r>
    </w:p>
    <w:p w14:paraId="3EFFD06F"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333333"/>
          <w:sz w:val="21"/>
          <w:szCs w:val="21"/>
        </w:rPr>
        <w:t> </w:t>
      </w:r>
    </w:p>
    <w:p w14:paraId="76EC170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Library facilities</w:t>
      </w:r>
      <w:r w:rsidRPr="000355C0">
        <w:rPr>
          <w:rStyle w:val="eop"/>
          <w:rFonts w:ascii="Arial" w:hAnsi="Arial" w:cs="Arial"/>
          <w:color w:val="005EB8"/>
          <w:sz w:val="32"/>
          <w:szCs w:val="32"/>
        </w:rPr>
        <w:t> </w:t>
      </w:r>
    </w:p>
    <w:p w14:paraId="5A3C462D" w14:textId="48808985" w:rsidR="00862C05" w:rsidRPr="00E35EB3" w:rsidRDefault="00862C05" w:rsidP="00862C05">
      <w:pPr>
        <w:pStyle w:val="paragraph"/>
        <w:spacing w:before="0" w:beforeAutospacing="0" w:after="0" w:afterAutospacing="0"/>
        <w:textAlignment w:val="baseline"/>
        <w:rPr>
          <w:rStyle w:val="eop"/>
          <w:rFonts w:ascii="Arial" w:hAnsi="Arial" w:cs="Arial"/>
          <w:sz w:val="20"/>
          <w:szCs w:val="20"/>
        </w:rPr>
      </w:pPr>
      <w:bookmarkStart w:id="0" w:name="_Hlk91848663"/>
      <w:r w:rsidRPr="000355C0">
        <w:rPr>
          <w:rStyle w:val="normaltextrun"/>
          <w:rFonts w:ascii="Arial" w:hAnsi="Arial" w:cs="Arial"/>
          <w:sz w:val="20"/>
          <w:szCs w:val="20"/>
          <w:lang w:val="en-US"/>
        </w:rPr>
        <w:t>There is 24/7 access to the Library, situated in the Academic Centre providing access to traditional (textbooks, journals, search skills training) and internet-based resources (e-journals, e-books, Up </w:t>
      </w:r>
      <w:proofErr w:type="gramStart"/>
      <w:r w:rsidRPr="000355C0">
        <w:rPr>
          <w:rStyle w:val="normaltextrun"/>
          <w:rFonts w:ascii="Arial" w:hAnsi="Arial" w:cs="Arial"/>
          <w:sz w:val="20"/>
          <w:szCs w:val="20"/>
          <w:lang w:val="en-US"/>
        </w:rPr>
        <w:t>To</w:t>
      </w:r>
      <w:proofErr w:type="gramEnd"/>
      <w:r w:rsidRPr="000355C0">
        <w:rPr>
          <w:rStyle w:val="normaltextrun"/>
          <w:rFonts w:ascii="Arial" w:hAnsi="Arial" w:cs="Arial"/>
          <w:sz w:val="20"/>
          <w:szCs w:val="20"/>
          <w:lang w:val="en-US"/>
        </w:rPr>
        <w:t xml:space="preserve"> Date, </w:t>
      </w:r>
      <w:r w:rsidRPr="00E35EB3">
        <w:rPr>
          <w:rStyle w:val="normaltextrun"/>
          <w:rFonts w:ascii="Arial" w:hAnsi="Arial" w:cs="Arial"/>
          <w:sz w:val="20"/>
          <w:szCs w:val="20"/>
          <w:lang w:val="en-US"/>
        </w:rPr>
        <w:t>Netvibes, Clinical Key and Anatomy TV). Free use of online revision packages including ‘</w:t>
      </w:r>
      <w:proofErr w:type="spellStart"/>
      <w:r w:rsidRPr="00E35EB3">
        <w:rPr>
          <w:rStyle w:val="normaltextrun"/>
          <w:rFonts w:ascii="Arial" w:hAnsi="Arial" w:cs="Arial"/>
          <w:sz w:val="20"/>
          <w:szCs w:val="20"/>
          <w:lang w:val="en-US"/>
        </w:rPr>
        <w:t>OnExamination</w:t>
      </w:r>
      <w:proofErr w:type="spellEnd"/>
      <w:r w:rsidRPr="00E35EB3">
        <w:rPr>
          <w:rStyle w:val="normaltextrun"/>
          <w:rFonts w:ascii="Arial" w:hAnsi="Arial" w:cs="Arial"/>
          <w:sz w:val="20"/>
          <w:szCs w:val="20"/>
          <w:lang w:val="en-US"/>
        </w:rPr>
        <w:t>’. </w:t>
      </w:r>
      <w:r w:rsidR="00715501" w:rsidRPr="00E35EB3">
        <w:rPr>
          <w:rStyle w:val="normaltextrun"/>
          <w:rFonts w:ascii="Arial" w:hAnsi="Arial" w:cs="Arial"/>
          <w:sz w:val="20"/>
          <w:szCs w:val="20"/>
          <w:lang w:val="en-US"/>
        </w:rPr>
        <w:t>Doctors in training</w:t>
      </w:r>
      <w:r w:rsidRPr="00E35EB3">
        <w:rPr>
          <w:rStyle w:val="normaltextrun"/>
          <w:rFonts w:ascii="Arial" w:hAnsi="Arial" w:cs="Arial"/>
          <w:sz w:val="20"/>
          <w:szCs w:val="20"/>
          <w:lang w:val="en-US"/>
        </w:rPr>
        <w:t xml:space="preserve"> are actively involved in all decision making on resources. Friendly staff provide tailored Knowledge Services and are highly responsive to </w:t>
      </w:r>
      <w:r w:rsidR="00715501" w:rsidRPr="00E35EB3">
        <w:rPr>
          <w:rStyle w:val="normaltextrun"/>
          <w:rFonts w:ascii="Arial" w:hAnsi="Arial" w:cs="Arial"/>
          <w:sz w:val="20"/>
          <w:szCs w:val="20"/>
          <w:lang w:val="en-US"/>
        </w:rPr>
        <w:t>Junior Doctor</w:t>
      </w:r>
      <w:r w:rsidRPr="00E35EB3">
        <w:rPr>
          <w:rStyle w:val="normaltextrun"/>
          <w:rFonts w:ascii="Arial" w:hAnsi="Arial" w:cs="Arial"/>
          <w:sz w:val="20"/>
          <w:szCs w:val="20"/>
          <w:lang w:val="en-US"/>
        </w:rPr>
        <w:t xml:space="preserve"> needs.</w:t>
      </w:r>
      <w:r w:rsidRPr="00E35EB3">
        <w:rPr>
          <w:rStyle w:val="eop"/>
          <w:rFonts w:ascii="Arial" w:hAnsi="Arial" w:cs="Arial"/>
          <w:sz w:val="20"/>
          <w:szCs w:val="20"/>
        </w:rPr>
        <w:t> </w:t>
      </w:r>
    </w:p>
    <w:p w14:paraId="45465968" w14:textId="77777777" w:rsidR="003F1765" w:rsidRPr="00E35EB3" w:rsidRDefault="003F1765" w:rsidP="00862C05">
      <w:pPr>
        <w:pStyle w:val="paragraph"/>
        <w:spacing w:before="0" w:beforeAutospacing="0" w:after="0" w:afterAutospacing="0"/>
        <w:textAlignment w:val="baseline"/>
        <w:rPr>
          <w:rFonts w:ascii="Arial" w:hAnsi="Arial" w:cs="Arial"/>
          <w:sz w:val="18"/>
          <w:szCs w:val="18"/>
        </w:rPr>
      </w:pPr>
    </w:p>
    <w:p w14:paraId="555D1612" w14:textId="0040E372"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Medical Humanities: </w:t>
      </w:r>
      <w:r w:rsidR="00715501" w:rsidRPr="00E35EB3">
        <w:rPr>
          <w:rStyle w:val="normaltextrun"/>
          <w:rFonts w:ascii="Arial" w:hAnsi="Arial" w:cs="Arial"/>
          <w:sz w:val="20"/>
          <w:szCs w:val="20"/>
          <w:lang w:val="en-US"/>
        </w:rPr>
        <w:t xml:space="preserve">Foundation Doctors </w:t>
      </w:r>
      <w:r w:rsidRPr="00E35EB3">
        <w:rPr>
          <w:rStyle w:val="normaltextrun"/>
          <w:rFonts w:ascii="Arial" w:hAnsi="Arial" w:cs="Arial"/>
          <w:sz w:val="20"/>
          <w:szCs w:val="20"/>
          <w:lang w:val="en-US"/>
        </w:rPr>
        <w:t>can attend monthly </w:t>
      </w:r>
      <w:r w:rsidR="003F1765" w:rsidRPr="00E35EB3">
        <w:rPr>
          <w:rStyle w:val="normaltextrun"/>
          <w:rFonts w:ascii="Arial" w:hAnsi="Arial" w:cs="Arial"/>
          <w:sz w:val="20"/>
          <w:szCs w:val="20"/>
          <w:lang w:val="en-US"/>
        </w:rPr>
        <w:t xml:space="preserve">virtual </w:t>
      </w:r>
      <w:r w:rsidRPr="00E35EB3">
        <w:rPr>
          <w:rStyle w:val="normaltextrun"/>
          <w:rFonts w:ascii="Arial" w:hAnsi="Arial" w:cs="Arial"/>
          <w:sz w:val="20"/>
          <w:szCs w:val="20"/>
          <w:lang w:val="en-US"/>
        </w:rPr>
        <w:t xml:space="preserve">Book Club and a Film Club </w:t>
      </w:r>
      <w:r w:rsidR="00715501" w:rsidRPr="00E35EB3">
        <w:rPr>
          <w:rStyle w:val="normaltextrun"/>
          <w:rFonts w:ascii="Arial" w:hAnsi="Arial" w:cs="Arial"/>
          <w:sz w:val="20"/>
          <w:szCs w:val="20"/>
          <w:lang w:val="en-US"/>
        </w:rPr>
        <w:t xml:space="preserve">held </w:t>
      </w:r>
      <w:r w:rsidRPr="00E35EB3">
        <w:rPr>
          <w:rStyle w:val="normaltextrun"/>
          <w:rFonts w:ascii="Arial" w:hAnsi="Arial" w:cs="Arial"/>
          <w:sz w:val="20"/>
          <w:szCs w:val="20"/>
          <w:lang w:val="en-US"/>
        </w:rPr>
        <w:t>in the spacious auditorium within the Maidstone Academic Centre.</w:t>
      </w:r>
      <w:r w:rsidRPr="000355C0">
        <w:rPr>
          <w:rStyle w:val="eop"/>
          <w:rFonts w:ascii="Arial" w:hAnsi="Arial" w:cs="Arial"/>
          <w:sz w:val="20"/>
          <w:szCs w:val="20"/>
        </w:rPr>
        <w:t> </w:t>
      </w:r>
    </w:p>
    <w:bookmarkEnd w:id="0"/>
    <w:p w14:paraId="6F2495B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005EB8"/>
          <w:sz w:val="32"/>
          <w:szCs w:val="32"/>
        </w:rPr>
        <w:t> </w:t>
      </w:r>
    </w:p>
    <w:p w14:paraId="698F896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I.T facilities</w:t>
      </w:r>
      <w:r w:rsidRPr="000355C0">
        <w:rPr>
          <w:rStyle w:val="eop"/>
          <w:rFonts w:ascii="Arial" w:hAnsi="Arial" w:cs="Arial"/>
          <w:color w:val="005EB8"/>
          <w:sz w:val="32"/>
          <w:szCs w:val="32"/>
        </w:rPr>
        <w:t> </w:t>
      </w:r>
    </w:p>
    <w:p w14:paraId="42964599" w14:textId="27AC1831" w:rsidR="00862C05" w:rsidRPr="000355C0" w:rsidRDefault="00862C05" w:rsidP="00862C05">
      <w:pPr>
        <w:pStyle w:val="paragraph"/>
        <w:spacing w:before="0" w:beforeAutospacing="0" w:after="0" w:afterAutospacing="0"/>
        <w:textAlignment w:val="baseline"/>
        <w:rPr>
          <w:rStyle w:val="eop"/>
          <w:rFonts w:ascii="Arial" w:hAnsi="Arial" w:cs="Arial"/>
          <w:sz w:val="20"/>
          <w:szCs w:val="20"/>
        </w:rPr>
      </w:pPr>
      <w:r w:rsidRPr="000355C0">
        <w:rPr>
          <w:rStyle w:val="normaltextrun"/>
          <w:rFonts w:ascii="Arial" w:hAnsi="Arial" w:cs="Arial"/>
          <w:sz w:val="20"/>
          <w:szCs w:val="20"/>
          <w:lang w:val="en-US"/>
        </w:rPr>
        <w:t>Modern IT facilities throughout the Hospital and 24/7 Wi-Fi access available throughout the Hospital and the Academic Centre.</w:t>
      </w:r>
      <w:r w:rsidRPr="000355C0">
        <w:rPr>
          <w:rStyle w:val="eop"/>
          <w:rFonts w:ascii="Arial" w:hAnsi="Arial" w:cs="Arial"/>
          <w:sz w:val="20"/>
          <w:szCs w:val="20"/>
        </w:rPr>
        <w:t> </w:t>
      </w:r>
    </w:p>
    <w:p w14:paraId="2AA13A66" w14:textId="77777777" w:rsidR="00755A12" w:rsidRDefault="00755A12" w:rsidP="00862C05">
      <w:pPr>
        <w:pStyle w:val="paragraph"/>
        <w:spacing w:before="0" w:beforeAutospacing="0" w:after="0" w:afterAutospacing="0"/>
        <w:textAlignment w:val="baseline"/>
        <w:rPr>
          <w:rFonts w:ascii="Arial" w:hAnsi="Arial" w:cs="Arial"/>
          <w:sz w:val="18"/>
          <w:szCs w:val="18"/>
        </w:rPr>
      </w:pPr>
    </w:p>
    <w:p w14:paraId="7C9BC17F" w14:textId="25CC533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Transport links</w:t>
      </w:r>
      <w:r w:rsidRPr="000355C0">
        <w:rPr>
          <w:rStyle w:val="eop"/>
          <w:rFonts w:ascii="Arial" w:hAnsi="Arial" w:cs="Arial"/>
          <w:color w:val="005EB8"/>
          <w:sz w:val="32"/>
          <w:szCs w:val="32"/>
        </w:rPr>
        <w:t> </w:t>
      </w:r>
    </w:p>
    <w:p w14:paraId="7E5B13E1"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M20 junction 5 (1 mile) Barming station (half mile) Ebbsfleet international (30 minutes).</w:t>
      </w:r>
      <w:r w:rsidRPr="000355C0">
        <w:rPr>
          <w:rStyle w:val="eop"/>
          <w:rFonts w:ascii="Arial" w:hAnsi="Arial" w:cs="Arial"/>
          <w:sz w:val="20"/>
          <w:szCs w:val="20"/>
        </w:rPr>
        <w:t> </w:t>
      </w:r>
    </w:p>
    <w:p w14:paraId="07168A90"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06CE787A"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Local amenities/attractions</w:t>
      </w:r>
      <w:r w:rsidRPr="000355C0">
        <w:rPr>
          <w:rStyle w:val="eop"/>
          <w:rFonts w:ascii="Arial" w:hAnsi="Arial" w:cs="Arial"/>
          <w:color w:val="005EB8"/>
          <w:sz w:val="32"/>
          <w:szCs w:val="32"/>
        </w:rPr>
        <w:t> </w:t>
      </w:r>
    </w:p>
    <w:p w14:paraId="5F9ED10B" w14:textId="13EFE9F1"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There are several take-away food outlets and a</w:t>
      </w:r>
      <w:r w:rsidRPr="000355C0">
        <w:rPr>
          <w:rStyle w:val="eop"/>
          <w:rFonts w:ascii="Arial" w:hAnsi="Arial" w:cs="Arial"/>
          <w:sz w:val="20"/>
          <w:szCs w:val="20"/>
        </w:rPr>
        <w:t> </w:t>
      </w:r>
      <w:r w:rsidRPr="000355C0">
        <w:rPr>
          <w:rStyle w:val="normaltextrun"/>
          <w:rFonts w:ascii="Arial" w:hAnsi="Arial" w:cs="Arial"/>
          <w:sz w:val="20"/>
          <w:szCs w:val="20"/>
          <w:lang w:val="en-US"/>
        </w:rPr>
        <w:t>Tesco Express immediately adjacent to the hospital, in addition to the Costa Coffee and M&amp;S located within the hospital. There are also other shops, restaurants, pubs, gyms and leisure centres within easy reach.</w:t>
      </w:r>
      <w:r w:rsidRPr="000355C0">
        <w:rPr>
          <w:rStyle w:val="eop"/>
          <w:rFonts w:ascii="Arial" w:hAnsi="Arial" w:cs="Arial"/>
          <w:sz w:val="20"/>
          <w:szCs w:val="20"/>
        </w:rPr>
        <w:t> </w:t>
      </w:r>
    </w:p>
    <w:p w14:paraId="6AC68449"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5CCDD6EF"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Maidstone has its own shopping complex, many restaurants, night clubs, cinema and theatre with easy access from the hospital.</w:t>
      </w:r>
      <w:r w:rsidRPr="000355C0">
        <w:rPr>
          <w:rStyle w:val="eop"/>
          <w:rFonts w:ascii="Arial" w:hAnsi="Arial" w:cs="Arial"/>
          <w:sz w:val="20"/>
          <w:szCs w:val="20"/>
        </w:rPr>
        <w:t> </w:t>
      </w:r>
    </w:p>
    <w:p w14:paraId="5FBB76C0"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35C77B1E"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Leeds Castle, Mote Park, the Hop Farm and Bluewater are local attractions open all year round.</w:t>
      </w:r>
      <w:r w:rsidRPr="000355C0">
        <w:rPr>
          <w:rStyle w:val="eop"/>
          <w:rFonts w:ascii="Arial" w:hAnsi="Arial" w:cs="Arial"/>
          <w:sz w:val="20"/>
          <w:szCs w:val="20"/>
        </w:rPr>
        <w:t> </w:t>
      </w:r>
    </w:p>
    <w:p w14:paraId="40CAFFCC"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333333"/>
          <w:sz w:val="20"/>
          <w:szCs w:val="20"/>
        </w:rPr>
        <w:t> </w:t>
      </w:r>
    </w:p>
    <w:p w14:paraId="55E9BA24" w14:textId="77777777" w:rsidR="00715501" w:rsidRDefault="00715501" w:rsidP="00862C05">
      <w:pPr>
        <w:pStyle w:val="paragraph"/>
        <w:spacing w:before="0" w:beforeAutospacing="0" w:after="0" w:afterAutospacing="0"/>
        <w:textAlignment w:val="baseline"/>
        <w:rPr>
          <w:rStyle w:val="normaltextrun"/>
          <w:rFonts w:ascii="Arial" w:hAnsi="Arial" w:cs="Arial"/>
          <w:color w:val="005EB8"/>
          <w:sz w:val="32"/>
          <w:szCs w:val="32"/>
        </w:rPr>
      </w:pPr>
    </w:p>
    <w:p w14:paraId="46C3FD0A" w14:textId="54623074"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Parking arrangements</w:t>
      </w:r>
      <w:r w:rsidRPr="000355C0">
        <w:rPr>
          <w:rStyle w:val="eop"/>
          <w:rFonts w:ascii="Arial" w:hAnsi="Arial" w:cs="Arial"/>
          <w:color w:val="005EB8"/>
          <w:sz w:val="32"/>
          <w:szCs w:val="32"/>
        </w:rPr>
        <w:t> </w:t>
      </w:r>
    </w:p>
    <w:p w14:paraId="67CF50DB"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Parking permits are available for on-site parking.</w:t>
      </w:r>
      <w:r w:rsidRPr="000355C0">
        <w:rPr>
          <w:rStyle w:val="eop"/>
          <w:rFonts w:ascii="Arial" w:hAnsi="Arial" w:cs="Arial"/>
          <w:sz w:val="20"/>
          <w:szCs w:val="20"/>
        </w:rPr>
        <w:t> </w:t>
      </w:r>
    </w:p>
    <w:p w14:paraId="175DD4CD"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scxw36186137"/>
          <w:rFonts w:ascii="Arial" w:hAnsi="Arial" w:cs="Arial"/>
        </w:rPr>
        <w:lastRenderedPageBreak/>
        <w:t> </w:t>
      </w:r>
      <w:r w:rsidRPr="000355C0">
        <w:rPr>
          <w:rFonts w:ascii="Arial" w:hAnsi="Arial" w:cs="Arial"/>
        </w:rPr>
        <w:br/>
      </w:r>
      <w:r w:rsidRPr="000355C0">
        <w:rPr>
          <w:rStyle w:val="normaltextrun"/>
          <w:rFonts w:ascii="Arial" w:hAnsi="Arial" w:cs="Arial"/>
          <w:color w:val="005EB8"/>
          <w:sz w:val="32"/>
          <w:szCs w:val="32"/>
        </w:rPr>
        <w:t>Accolades/achievements of the Trust</w:t>
      </w:r>
      <w:r w:rsidRPr="000355C0">
        <w:rPr>
          <w:rStyle w:val="eop"/>
          <w:rFonts w:ascii="Arial" w:hAnsi="Arial" w:cs="Arial"/>
          <w:color w:val="005EB8"/>
          <w:sz w:val="32"/>
          <w:szCs w:val="32"/>
        </w:rPr>
        <w:t> </w:t>
      </w:r>
    </w:p>
    <w:p w14:paraId="05B97DE4"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National Quality Accreditation awarded to MTW, following an assessment by a team of external senior healthcare professionals, Maidstone and Tunbridge Wells NHS Trust’s Cancer and Haematology Directorate, based at Kent Oncology Centre at Maidstone Hospital, has been accredited by CHKS. </w:t>
      </w:r>
      <w:r w:rsidRPr="000355C0">
        <w:rPr>
          <w:rStyle w:val="eop"/>
          <w:rFonts w:ascii="Arial" w:hAnsi="Arial" w:cs="Arial"/>
          <w:sz w:val="20"/>
          <w:szCs w:val="20"/>
        </w:rPr>
        <w:t> </w:t>
      </w:r>
    </w:p>
    <w:p w14:paraId="381F36E5"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2089C955"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Maidstone &amp; Tunbridge Wells NHS Trust hosts the Kent Oncology Centre providing specialist cancer services to around 2 million people across Kent and East Sussex, the </w:t>
      </w:r>
      <w:r w:rsidRPr="000355C0">
        <w:rPr>
          <w:rStyle w:val="normaltextrun"/>
          <w:rFonts w:ascii="Arial" w:hAnsi="Arial" w:cs="Arial"/>
          <w:sz w:val="20"/>
          <w:szCs w:val="20"/>
        </w:rPr>
        <w:t>forth</w:t>
      </w:r>
      <w:r w:rsidRPr="000355C0">
        <w:rPr>
          <w:rStyle w:val="normaltextrun"/>
          <w:rFonts w:ascii="Arial" w:hAnsi="Arial" w:cs="Arial"/>
          <w:sz w:val="20"/>
          <w:szCs w:val="20"/>
          <w:lang w:val="en-US"/>
        </w:rPr>
        <w:t> largest oncology service in the country. The Trust offers PET CT services in a new, dedicated building.</w:t>
      </w:r>
      <w:r w:rsidRPr="000355C0">
        <w:rPr>
          <w:rStyle w:val="eop"/>
          <w:rFonts w:ascii="Arial" w:hAnsi="Arial" w:cs="Arial"/>
          <w:sz w:val="20"/>
          <w:szCs w:val="20"/>
        </w:rPr>
        <w:t> </w:t>
      </w:r>
    </w:p>
    <w:p w14:paraId="60FD890F"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797FF3B7" w14:textId="3E415A49" w:rsidR="00862C05" w:rsidRPr="000355C0" w:rsidRDefault="00862C05" w:rsidP="00862C05">
      <w:pPr>
        <w:pStyle w:val="paragraph"/>
        <w:spacing w:before="0" w:beforeAutospacing="0" w:after="0" w:afterAutospacing="0"/>
        <w:textAlignment w:val="baseline"/>
        <w:rPr>
          <w:rStyle w:val="normaltextrun"/>
          <w:rFonts w:ascii="Arial" w:hAnsi="Arial" w:cs="Arial"/>
          <w:lang w:val="en-US"/>
        </w:rPr>
      </w:pPr>
      <w:r w:rsidRPr="000355C0">
        <w:rPr>
          <w:rStyle w:val="normaltextrun"/>
          <w:rFonts w:ascii="Arial" w:hAnsi="Arial" w:cs="Arial"/>
          <w:sz w:val="20"/>
          <w:szCs w:val="20"/>
          <w:lang w:val="en-US"/>
        </w:rPr>
        <w:t>The site also has a state of art Birth Centre, a £3 million dedicated ward for respiratory services, a Paediatric Assessment Unit and a dedicated </w:t>
      </w:r>
      <w:r w:rsidR="003F1765" w:rsidRPr="000355C0">
        <w:rPr>
          <w:rStyle w:val="normaltextrun"/>
          <w:rFonts w:ascii="Arial" w:hAnsi="Arial" w:cs="Arial"/>
          <w:sz w:val="20"/>
          <w:szCs w:val="20"/>
          <w:lang w:val="en-US"/>
        </w:rPr>
        <w:t>C</w:t>
      </w:r>
      <w:r w:rsidRPr="000355C0">
        <w:rPr>
          <w:rStyle w:val="normaltextrun"/>
          <w:rFonts w:ascii="Arial" w:hAnsi="Arial" w:cs="Arial"/>
          <w:sz w:val="20"/>
          <w:szCs w:val="20"/>
          <w:lang w:val="en-US"/>
        </w:rPr>
        <w:t xml:space="preserve">entre for </w:t>
      </w:r>
      <w:r w:rsidR="003F1765" w:rsidRPr="000355C0">
        <w:rPr>
          <w:rStyle w:val="normaltextrun"/>
          <w:rFonts w:ascii="Arial" w:hAnsi="Arial" w:cs="Arial"/>
          <w:sz w:val="20"/>
          <w:szCs w:val="20"/>
          <w:lang w:val="en-US"/>
        </w:rPr>
        <w:t>T</w:t>
      </w:r>
      <w:r w:rsidRPr="000355C0">
        <w:rPr>
          <w:rStyle w:val="normaltextrun"/>
          <w:rFonts w:ascii="Arial" w:hAnsi="Arial" w:cs="Arial"/>
          <w:sz w:val="20"/>
          <w:szCs w:val="20"/>
          <w:lang w:val="en-US"/>
        </w:rPr>
        <w:t>rauma and </w:t>
      </w:r>
      <w:r w:rsidR="003F1765" w:rsidRPr="000355C0">
        <w:rPr>
          <w:rStyle w:val="normaltextrun"/>
          <w:rFonts w:ascii="Arial" w:hAnsi="Arial" w:cs="Arial"/>
          <w:sz w:val="20"/>
          <w:szCs w:val="20"/>
          <w:lang w:val="en-US"/>
        </w:rPr>
        <w:t>O</w:t>
      </w:r>
      <w:r w:rsidRPr="000355C0">
        <w:rPr>
          <w:rStyle w:val="normaltextrun"/>
          <w:rFonts w:ascii="Arial" w:hAnsi="Arial" w:cs="Arial"/>
          <w:sz w:val="20"/>
          <w:szCs w:val="20"/>
          <w:lang w:val="en-US"/>
        </w:rPr>
        <w:t>rthopaedic </w:t>
      </w:r>
      <w:r w:rsidR="003F1765" w:rsidRPr="000355C0">
        <w:rPr>
          <w:rStyle w:val="normaltextrun"/>
          <w:rFonts w:ascii="Arial" w:hAnsi="Arial" w:cs="Arial"/>
          <w:sz w:val="20"/>
          <w:szCs w:val="20"/>
          <w:lang w:val="en-US"/>
        </w:rPr>
        <w:t>S</w:t>
      </w:r>
      <w:r w:rsidRPr="000355C0">
        <w:rPr>
          <w:rStyle w:val="normaltextrun"/>
          <w:rFonts w:ascii="Arial" w:hAnsi="Arial" w:cs="Arial"/>
          <w:sz w:val="20"/>
          <w:szCs w:val="20"/>
          <w:lang w:val="en-US"/>
        </w:rPr>
        <w:t>urgery.</w:t>
      </w:r>
      <w:r w:rsidRPr="000355C0">
        <w:rPr>
          <w:rStyle w:val="normaltextrun"/>
          <w:rFonts w:ascii="Arial" w:hAnsi="Arial" w:cs="Arial"/>
          <w:lang w:val="en-US"/>
        </w:rPr>
        <w:t> </w:t>
      </w:r>
    </w:p>
    <w:p w14:paraId="15A2483A" w14:textId="77777777" w:rsidR="003F1765" w:rsidRPr="000355C0" w:rsidRDefault="003F1765" w:rsidP="00862C05">
      <w:pPr>
        <w:pStyle w:val="paragraph"/>
        <w:spacing w:before="0" w:beforeAutospacing="0" w:after="0" w:afterAutospacing="0"/>
        <w:textAlignment w:val="baseline"/>
        <w:rPr>
          <w:rFonts w:ascii="Arial" w:hAnsi="Arial" w:cs="Arial"/>
          <w:sz w:val="18"/>
          <w:szCs w:val="18"/>
        </w:rPr>
      </w:pPr>
    </w:p>
    <w:p w14:paraId="418E3201" w14:textId="51F68C6D" w:rsidR="003F176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005EB8"/>
          <w:sz w:val="28"/>
          <w:szCs w:val="28"/>
        </w:rPr>
        <w:t> </w:t>
      </w:r>
    </w:p>
    <w:p w14:paraId="20C12305" w14:textId="77777777" w:rsidR="003F1765" w:rsidRPr="000355C0" w:rsidRDefault="003F1765" w:rsidP="00862C05">
      <w:pPr>
        <w:pStyle w:val="paragraph"/>
        <w:spacing w:before="0" w:beforeAutospacing="0" w:after="0" w:afterAutospacing="0"/>
        <w:textAlignment w:val="baseline"/>
        <w:rPr>
          <w:rFonts w:ascii="Arial" w:hAnsi="Arial" w:cs="Arial"/>
          <w:sz w:val="18"/>
          <w:szCs w:val="18"/>
        </w:rPr>
      </w:pPr>
    </w:p>
    <w:p w14:paraId="203703B5"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Any additional information</w:t>
      </w:r>
      <w:r w:rsidRPr="000355C0">
        <w:rPr>
          <w:rStyle w:val="eop"/>
          <w:rFonts w:ascii="Arial" w:hAnsi="Arial" w:cs="Arial"/>
          <w:color w:val="005EB8"/>
          <w:sz w:val="32"/>
          <w:szCs w:val="32"/>
        </w:rPr>
        <w:t> </w:t>
      </w:r>
    </w:p>
    <w:p w14:paraId="7995FD09"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Our hospitals offer an extremely friendly learning environment which ensures that you are exposed to all aspects of Acute Medicine and Acute Surgery. Our </w:t>
      </w:r>
      <w:proofErr w:type="spellStart"/>
      <w:r w:rsidRPr="000355C0">
        <w:rPr>
          <w:rStyle w:val="normaltextrun"/>
          <w:rFonts w:ascii="Arial" w:hAnsi="Arial" w:cs="Arial"/>
          <w:sz w:val="20"/>
          <w:szCs w:val="20"/>
          <w:lang w:val="en-US"/>
        </w:rPr>
        <w:t>rotas</w:t>
      </w:r>
      <w:proofErr w:type="spellEnd"/>
      <w:r w:rsidRPr="000355C0">
        <w:rPr>
          <w:rStyle w:val="normaltextrun"/>
          <w:rFonts w:ascii="Arial" w:hAnsi="Arial" w:cs="Arial"/>
          <w:sz w:val="20"/>
          <w:szCs w:val="20"/>
          <w:lang w:val="en-US"/>
        </w:rPr>
        <w:t> are designed to offer you a </w:t>
      </w:r>
      <w:proofErr w:type="gramStart"/>
      <w:r w:rsidRPr="000355C0">
        <w:rPr>
          <w:rStyle w:val="normaltextrun"/>
          <w:rFonts w:ascii="Arial" w:hAnsi="Arial" w:cs="Arial"/>
          <w:sz w:val="20"/>
          <w:szCs w:val="20"/>
          <w:lang w:val="en-US"/>
        </w:rPr>
        <w:t>broad based</w:t>
      </w:r>
      <w:proofErr w:type="gramEnd"/>
      <w:r w:rsidRPr="000355C0">
        <w:rPr>
          <w:rStyle w:val="normaltextrun"/>
          <w:rFonts w:ascii="Arial" w:hAnsi="Arial" w:cs="Arial"/>
          <w:sz w:val="20"/>
          <w:szCs w:val="20"/>
          <w:lang w:val="en-US"/>
        </w:rPr>
        <w:t> learning experience. The fact that many medical students and junior doctors have returned to the hospital as part of their further training is a testament to the way we treat junior staff here.</w:t>
      </w:r>
      <w:r w:rsidRPr="000355C0">
        <w:rPr>
          <w:rStyle w:val="eop"/>
          <w:rFonts w:ascii="Arial" w:hAnsi="Arial" w:cs="Arial"/>
          <w:sz w:val="20"/>
          <w:szCs w:val="20"/>
        </w:rPr>
        <w:t> </w:t>
      </w:r>
    </w:p>
    <w:p w14:paraId="0A192AA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005EB8"/>
        </w:rPr>
        <w:t> </w:t>
      </w:r>
    </w:p>
    <w:p w14:paraId="0285D6D5"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Foundation specific - Induction/shadowing arrangements</w:t>
      </w:r>
      <w:r w:rsidRPr="000355C0">
        <w:rPr>
          <w:rStyle w:val="eop"/>
          <w:rFonts w:ascii="Arial" w:hAnsi="Arial" w:cs="Arial"/>
          <w:color w:val="005EB8"/>
          <w:sz w:val="32"/>
          <w:szCs w:val="32"/>
        </w:rPr>
        <w:t> </w:t>
      </w:r>
    </w:p>
    <w:p w14:paraId="638F6984" w14:textId="5CDAF304"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 xml:space="preserve">F1 </w:t>
      </w:r>
      <w:r w:rsidR="00715501" w:rsidRPr="00E35EB3">
        <w:rPr>
          <w:rStyle w:val="normaltextrun"/>
          <w:rFonts w:ascii="Arial" w:hAnsi="Arial" w:cs="Arial"/>
          <w:sz w:val="20"/>
          <w:szCs w:val="20"/>
          <w:lang w:val="en-US"/>
        </w:rPr>
        <w:t>Doctors</w:t>
      </w:r>
      <w:r w:rsidRPr="00E35EB3">
        <w:rPr>
          <w:rStyle w:val="normaltextrun"/>
          <w:rFonts w:ascii="Arial" w:hAnsi="Arial" w:cs="Arial"/>
          <w:sz w:val="20"/>
          <w:szCs w:val="20"/>
          <w:lang w:val="en-US"/>
        </w:rPr>
        <w:t xml:space="preserve"> join the Trust for a week of induction and shadowing prior to joining the wards on the first Wednesday in August, with a social event on the weekend before starting.</w:t>
      </w:r>
      <w:r w:rsidRPr="00E35EB3">
        <w:rPr>
          <w:rStyle w:val="eop"/>
          <w:rFonts w:ascii="Arial" w:hAnsi="Arial" w:cs="Arial"/>
          <w:sz w:val="20"/>
          <w:szCs w:val="20"/>
        </w:rPr>
        <w:t> </w:t>
      </w:r>
    </w:p>
    <w:p w14:paraId="0FCFD961"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33D32259" w14:textId="3F27865B"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We have a comprehensive Trust induction day for F2 </w:t>
      </w:r>
      <w:r w:rsidR="00715501" w:rsidRPr="00E35EB3">
        <w:rPr>
          <w:rStyle w:val="normaltextrun"/>
          <w:rFonts w:ascii="Arial" w:hAnsi="Arial" w:cs="Arial"/>
          <w:sz w:val="20"/>
          <w:szCs w:val="20"/>
          <w:lang w:val="en-US"/>
        </w:rPr>
        <w:t>Doctors</w:t>
      </w:r>
      <w:r w:rsidRPr="00E35EB3">
        <w:rPr>
          <w:rStyle w:val="normaltextrun"/>
          <w:rFonts w:ascii="Arial" w:hAnsi="Arial" w:cs="Arial"/>
          <w:sz w:val="20"/>
          <w:szCs w:val="20"/>
          <w:lang w:val="en-US"/>
        </w:rPr>
        <w:t>, before their Departmental Induction the following day.</w:t>
      </w:r>
      <w:r w:rsidRPr="00E35EB3">
        <w:rPr>
          <w:rStyle w:val="eop"/>
          <w:rFonts w:ascii="Arial" w:hAnsi="Arial" w:cs="Arial"/>
          <w:sz w:val="20"/>
          <w:szCs w:val="20"/>
        </w:rPr>
        <w:t> </w:t>
      </w:r>
    </w:p>
    <w:p w14:paraId="45D98E71"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color w:val="333333"/>
          <w:sz w:val="18"/>
          <w:szCs w:val="18"/>
        </w:rPr>
        <w:t> </w:t>
      </w:r>
    </w:p>
    <w:p w14:paraId="463A6449"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color w:val="005EB8"/>
          <w:sz w:val="32"/>
          <w:szCs w:val="32"/>
        </w:rPr>
        <w:t>Foundation specific – Tasters</w:t>
      </w:r>
      <w:r w:rsidRPr="00E35EB3">
        <w:rPr>
          <w:rStyle w:val="eop"/>
          <w:rFonts w:ascii="Arial" w:hAnsi="Arial" w:cs="Arial"/>
          <w:color w:val="005EB8"/>
          <w:sz w:val="32"/>
          <w:szCs w:val="32"/>
        </w:rPr>
        <w:t> </w:t>
      </w:r>
    </w:p>
    <w:p w14:paraId="49261930"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We offer a number of Taster Week timetables in various specialties throughout the Trust.</w:t>
      </w:r>
      <w:r w:rsidRPr="00E35EB3">
        <w:rPr>
          <w:rStyle w:val="eop"/>
          <w:rFonts w:ascii="Arial" w:hAnsi="Arial" w:cs="Arial"/>
          <w:sz w:val="20"/>
          <w:szCs w:val="20"/>
        </w:rPr>
        <w:t> </w:t>
      </w:r>
    </w:p>
    <w:p w14:paraId="55A12A04"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2"/>
          <w:szCs w:val="22"/>
        </w:rPr>
        <w:t> </w:t>
      </w:r>
    </w:p>
    <w:p w14:paraId="22D5C4A8"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color w:val="005EB8"/>
          <w:sz w:val="32"/>
          <w:szCs w:val="32"/>
        </w:rPr>
        <w:t>Foundation specific – Simulation</w:t>
      </w:r>
      <w:r w:rsidRPr="00E35EB3">
        <w:rPr>
          <w:rStyle w:val="eop"/>
          <w:rFonts w:ascii="Arial" w:hAnsi="Arial" w:cs="Arial"/>
          <w:color w:val="005EB8"/>
          <w:sz w:val="32"/>
          <w:szCs w:val="32"/>
        </w:rPr>
        <w:t> </w:t>
      </w:r>
    </w:p>
    <w:p w14:paraId="7DE61567" w14:textId="5C357389" w:rsidR="00862C05" w:rsidRPr="000355C0" w:rsidRDefault="00862C05" w:rsidP="00862C05">
      <w:pPr>
        <w:pStyle w:val="paragraph"/>
        <w:spacing w:before="0" w:beforeAutospacing="0" w:after="0" w:afterAutospacing="0"/>
        <w:textAlignment w:val="baseline"/>
        <w:rPr>
          <w:rStyle w:val="eop"/>
          <w:rFonts w:ascii="Arial" w:hAnsi="Arial" w:cs="Arial"/>
          <w:sz w:val="20"/>
          <w:szCs w:val="20"/>
        </w:rPr>
      </w:pPr>
      <w:r w:rsidRPr="00E35EB3">
        <w:rPr>
          <w:rStyle w:val="normaltextrun"/>
          <w:rFonts w:ascii="Arial" w:hAnsi="Arial" w:cs="Arial"/>
          <w:sz w:val="20"/>
          <w:szCs w:val="20"/>
          <w:lang w:val="en-US"/>
        </w:rPr>
        <w:t xml:space="preserve">Simulation has a high profile with in the Trust and has had a significant investment. There is a dedicated Simulation Faculty responsible for running compulsory training sessions for all </w:t>
      </w:r>
      <w:r w:rsidR="00755A12" w:rsidRPr="00E35EB3">
        <w:rPr>
          <w:rStyle w:val="normaltextrun"/>
          <w:rFonts w:ascii="Arial" w:hAnsi="Arial" w:cs="Arial"/>
          <w:sz w:val="20"/>
          <w:szCs w:val="20"/>
          <w:lang w:val="en-US"/>
        </w:rPr>
        <w:t>F</w:t>
      </w:r>
      <w:r w:rsidRPr="00E35EB3">
        <w:rPr>
          <w:rStyle w:val="normaltextrun"/>
          <w:rFonts w:ascii="Arial" w:hAnsi="Arial" w:cs="Arial"/>
          <w:sz w:val="20"/>
          <w:szCs w:val="20"/>
          <w:lang w:val="en-US"/>
        </w:rPr>
        <w:t>oundation </w:t>
      </w:r>
      <w:r w:rsidR="00755A12" w:rsidRPr="00E35EB3">
        <w:rPr>
          <w:rStyle w:val="normaltextrun"/>
          <w:rFonts w:ascii="Arial" w:hAnsi="Arial" w:cs="Arial"/>
          <w:sz w:val="20"/>
          <w:szCs w:val="20"/>
          <w:lang w:val="en-US"/>
        </w:rPr>
        <w:t>D</w:t>
      </w:r>
      <w:r w:rsidR="00715501" w:rsidRPr="00E35EB3">
        <w:rPr>
          <w:rStyle w:val="normaltextrun"/>
          <w:rFonts w:ascii="Arial" w:hAnsi="Arial" w:cs="Arial"/>
          <w:sz w:val="20"/>
          <w:szCs w:val="20"/>
          <w:lang w:val="en-US"/>
        </w:rPr>
        <w:t>octors</w:t>
      </w:r>
      <w:r w:rsidRPr="00E35EB3">
        <w:rPr>
          <w:rStyle w:val="normaltextrun"/>
          <w:rFonts w:ascii="Arial" w:hAnsi="Arial" w:cs="Arial"/>
          <w:sz w:val="20"/>
          <w:szCs w:val="20"/>
          <w:lang w:val="en-US"/>
        </w:rPr>
        <w:t>. We have received excellent feedback from current </w:t>
      </w:r>
      <w:r w:rsidR="00755A12" w:rsidRPr="00E35EB3">
        <w:rPr>
          <w:rStyle w:val="normaltextrun"/>
          <w:rFonts w:ascii="Arial" w:hAnsi="Arial" w:cs="Arial"/>
          <w:sz w:val="20"/>
          <w:szCs w:val="20"/>
          <w:lang w:val="en-US"/>
        </w:rPr>
        <w:t>J</w:t>
      </w:r>
      <w:r w:rsidR="00715501" w:rsidRPr="00E35EB3">
        <w:rPr>
          <w:rStyle w:val="normaltextrun"/>
          <w:rFonts w:ascii="Arial" w:hAnsi="Arial" w:cs="Arial"/>
          <w:sz w:val="20"/>
          <w:szCs w:val="20"/>
          <w:lang w:val="en-US"/>
        </w:rPr>
        <w:t xml:space="preserve">unior </w:t>
      </w:r>
      <w:r w:rsidR="00755A12" w:rsidRPr="00E35EB3">
        <w:rPr>
          <w:rStyle w:val="normaltextrun"/>
          <w:rFonts w:ascii="Arial" w:hAnsi="Arial" w:cs="Arial"/>
          <w:sz w:val="20"/>
          <w:szCs w:val="20"/>
          <w:lang w:val="en-US"/>
        </w:rPr>
        <w:t>D</w:t>
      </w:r>
      <w:r w:rsidR="00715501" w:rsidRPr="00E35EB3">
        <w:rPr>
          <w:rStyle w:val="normaltextrun"/>
          <w:rFonts w:ascii="Arial" w:hAnsi="Arial" w:cs="Arial"/>
          <w:sz w:val="20"/>
          <w:szCs w:val="20"/>
          <w:lang w:val="en-US"/>
        </w:rPr>
        <w:t xml:space="preserve">octors </w:t>
      </w:r>
      <w:r w:rsidRPr="00E35EB3">
        <w:rPr>
          <w:rStyle w:val="normaltextrun"/>
          <w:rFonts w:ascii="Arial" w:hAnsi="Arial" w:cs="Arial"/>
          <w:sz w:val="20"/>
          <w:szCs w:val="20"/>
          <w:lang w:val="en-US"/>
        </w:rPr>
        <w:t>and the training has proven to be very popular. There are clinical skills labs and a dedicated Simulation training room.</w:t>
      </w:r>
      <w:r w:rsidRPr="000355C0">
        <w:rPr>
          <w:rStyle w:val="eop"/>
          <w:rFonts w:ascii="Arial" w:hAnsi="Arial" w:cs="Arial"/>
          <w:sz w:val="20"/>
          <w:szCs w:val="20"/>
        </w:rPr>
        <w:t> </w:t>
      </w:r>
    </w:p>
    <w:p w14:paraId="583E0C8A" w14:textId="77777777" w:rsidR="00F61367" w:rsidRPr="000355C0" w:rsidRDefault="00F61367" w:rsidP="00862C05">
      <w:pPr>
        <w:pStyle w:val="paragraph"/>
        <w:spacing w:before="0" w:beforeAutospacing="0" w:after="0" w:afterAutospacing="0"/>
        <w:textAlignment w:val="baseline"/>
        <w:rPr>
          <w:rFonts w:ascii="Arial" w:hAnsi="Arial" w:cs="Arial"/>
          <w:sz w:val="18"/>
          <w:szCs w:val="18"/>
        </w:rPr>
      </w:pPr>
    </w:p>
    <w:p w14:paraId="0EE997C9" w14:textId="4F179F10"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color w:val="005EB8"/>
          <w:sz w:val="32"/>
          <w:szCs w:val="32"/>
        </w:rPr>
        <w:t>Foundation Doctor Forums</w:t>
      </w:r>
      <w:r w:rsidRPr="00E35EB3">
        <w:rPr>
          <w:rStyle w:val="eop"/>
          <w:rFonts w:ascii="Arial" w:hAnsi="Arial" w:cs="Arial"/>
          <w:color w:val="005EB8"/>
          <w:sz w:val="32"/>
          <w:szCs w:val="32"/>
        </w:rPr>
        <w:t> </w:t>
      </w:r>
    </w:p>
    <w:p w14:paraId="28C526EA" w14:textId="6C3167E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There are regular </w:t>
      </w:r>
      <w:r w:rsidR="00A42DBC" w:rsidRPr="00E35EB3">
        <w:rPr>
          <w:rStyle w:val="normaltextrun"/>
          <w:rFonts w:ascii="Arial" w:hAnsi="Arial" w:cs="Arial"/>
          <w:sz w:val="20"/>
          <w:szCs w:val="20"/>
          <w:lang w:val="en-US"/>
        </w:rPr>
        <w:t>Junior Doctor</w:t>
      </w:r>
      <w:r w:rsidRPr="00E35EB3">
        <w:rPr>
          <w:rStyle w:val="normaltextrun"/>
          <w:rFonts w:ascii="Arial" w:hAnsi="Arial" w:cs="Arial"/>
          <w:sz w:val="20"/>
          <w:szCs w:val="20"/>
          <w:lang w:val="en-US"/>
        </w:rPr>
        <w:t xml:space="preserve"> Voice events for </w:t>
      </w:r>
      <w:r w:rsidR="00A42DBC" w:rsidRPr="00E35EB3">
        <w:rPr>
          <w:rStyle w:val="normaltextrun"/>
          <w:rFonts w:ascii="Arial" w:hAnsi="Arial" w:cs="Arial"/>
          <w:sz w:val="20"/>
          <w:szCs w:val="20"/>
          <w:lang w:val="en-US"/>
        </w:rPr>
        <w:t>doctors in training</w:t>
      </w:r>
      <w:r w:rsidRPr="00E35EB3">
        <w:rPr>
          <w:rStyle w:val="normaltextrun"/>
          <w:rFonts w:ascii="Arial" w:hAnsi="Arial" w:cs="Arial"/>
          <w:sz w:val="20"/>
          <w:szCs w:val="20"/>
          <w:lang w:val="en-US"/>
        </w:rPr>
        <w:t xml:space="preserve"> to raise any issues or concerns in an informal setting. </w:t>
      </w:r>
      <w:r w:rsidRPr="00E35EB3">
        <w:rPr>
          <w:rFonts w:ascii="Arial" w:hAnsi="Arial" w:cs="Arial"/>
          <w:sz w:val="20"/>
          <w:szCs w:val="20"/>
        </w:rPr>
        <w:br/>
      </w:r>
      <w:r w:rsidRPr="00E35EB3">
        <w:rPr>
          <w:rStyle w:val="eop"/>
          <w:rFonts w:ascii="Arial" w:hAnsi="Arial" w:cs="Arial"/>
          <w:sz w:val="20"/>
          <w:szCs w:val="20"/>
        </w:rPr>
        <w:t> </w:t>
      </w:r>
    </w:p>
    <w:p w14:paraId="2E729688"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color w:val="005EB8"/>
          <w:sz w:val="32"/>
          <w:szCs w:val="32"/>
        </w:rPr>
        <w:t>Foundation specific - educational and clinical supervision</w:t>
      </w:r>
      <w:r w:rsidRPr="00E35EB3">
        <w:rPr>
          <w:rStyle w:val="eop"/>
          <w:rFonts w:ascii="Arial" w:hAnsi="Arial" w:cs="Arial"/>
          <w:color w:val="005EB8"/>
          <w:sz w:val="32"/>
          <w:szCs w:val="32"/>
        </w:rPr>
        <w:t> </w:t>
      </w:r>
    </w:p>
    <w:p w14:paraId="5D4D7254" w14:textId="0EF24D18"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Every </w:t>
      </w:r>
      <w:r w:rsidR="00A42DBC" w:rsidRPr="00E35EB3">
        <w:rPr>
          <w:rStyle w:val="normaltextrun"/>
          <w:rFonts w:ascii="Arial" w:hAnsi="Arial" w:cs="Arial"/>
          <w:sz w:val="20"/>
          <w:szCs w:val="20"/>
          <w:lang w:val="en-US"/>
        </w:rPr>
        <w:t>doctor in training</w:t>
      </w:r>
      <w:r w:rsidRPr="00E35EB3">
        <w:rPr>
          <w:rStyle w:val="normaltextrun"/>
          <w:rFonts w:ascii="Arial" w:hAnsi="Arial" w:cs="Arial"/>
          <w:sz w:val="20"/>
          <w:szCs w:val="20"/>
          <w:lang w:val="en-US"/>
        </w:rPr>
        <w:t xml:space="preserve"> has an education supervisor, who</w:t>
      </w:r>
      <w:r w:rsidRPr="00E35EB3">
        <w:rPr>
          <w:rStyle w:val="eop"/>
          <w:rFonts w:ascii="Arial" w:hAnsi="Arial" w:cs="Arial"/>
          <w:sz w:val="20"/>
          <w:szCs w:val="20"/>
        </w:rPr>
        <w:t> </w:t>
      </w:r>
      <w:r w:rsidRPr="00E35EB3">
        <w:rPr>
          <w:rStyle w:val="normaltextrun"/>
          <w:rFonts w:ascii="Arial" w:hAnsi="Arial" w:cs="Arial"/>
          <w:sz w:val="20"/>
          <w:szCs w:val="20"/>
          <w:lang w:val="en-US"/>
        </w:rPr>
        <w:t>oversees their progression through their rotation</w:t>
      </w:r>
      <w:r w:rsidRPr="00E35EB3">
        <w:rPr>
          <w:rStyle w:val="eop"/>
          <w:rFonts w:ascii="Arial" w:hAnsi="Arial" w:cs="Arial"/>
          <w:sz w:val="20"/>
          <w:szCs w:val="20"/>
        </w:rPr>
        <w:t> </w:t>
      </w:r>
    </w:p>
    <w:p w14:paraId="7F27E30B" w14:textId="71894945"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and a clinical supervisor in each attachment. Every </w:t>
      </w:r>
      <w:r w:rsidR="00A42DBC" w:rsidRPr="00E35EB3">
        <w:rPr>
          <w:rStyle w:val="normaltextrun"/>
          <w:rFonts w:ascii="Arial" w:hAnsi="Arial" w:cs="Arial"/>
          <w:sz w:val="20"/>
          <w:szCs w:val="20"/>
          <w:lang w:val="en-US"/>
        </w:rPr>
        <w:t>doctor in training</w:t>
      </w:r>
      <w:r w:rsidRPr="00E35EB3">
        <w:rPr>
          <w:rStyle w:val="normaltextrun"/>
          <w:rFonts w:ascii="Arial" w:hAnsi="Arial" w:cs="Arial"/>
          <w:sz w:val="20"/>
          <w:szCs w:val="20"/>
          <w:lang w:val="en-US"/>
        </w:rPr>
        <w:t xml:space="preserve"> is formerly assessed through the Faculty Meetings that occur three times a year with formal or informal feedback as appropriate.</w:t>
      </w:r>
      <w:r w:rsidRPr="00E35EB3">
        <w:rPr>
          <w:rStyle w:val="eop"/>
          <w:rFonts w:ascii="Arial" w:hAnsi="Arial" w:cs="Arial"/>
          <w:sz w:val="20"/>
          <w:szCs w:val="20"/>
        </w:rPr>
        <w:t> </w:t>
      </w:r>
    </w:p>
    <w:p w14:paraId="383E17B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color w:val="005EB8"/>
          <w:sz w:val="32"/>
          <w:szCs w:val="32"/>
        </w:rPr>
        <w:t> </w:t>
      </w:r>
    </w:p>
    <w:p w14:paraId="412128CA"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color w:val="005EB8"/>
          <w:sz w:val="32"/>
          <w:szCs w:val="32"/>
        </w:rPr>
        <w:t>Foundation specific - teaching programme</w:t>
      </w:r>
      <w:r w:rsidRPr="00E35EB3">
        <w:rPr>
          <w:rStyle w:val="eop"/>
          <w:rFonts w:ascii="Arial" w:hAnsi="Arial" w:cs="Arial"/>
          <w:color w:val="005EB8"/>
          <w:sz w:val="32"/>
          <w:szCs w:val="32"/>
        </w:rPr>
        <w:t> </w:t>
      </w:r>
    </w:p>
    <w:p w14:paraId="3026AEA4" w14:textId="7285029D"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As a Trust we look after </w:t>
      </w:r>
      <w:r w:rsidR="00A42DBC" w:rsidRPr="00E35EB3">
        <w:rPr>
          <w:rStyle w:val="normaltextrun"/>
          <w:rFonts w:ascii="Arial" w:hAnsi="Arial" w:cs="Arial"/>
          <w:sz w:val="20"/>
          <w:szCs w:val="20"/>
          <w:lang w:val="en-US"/>
        </w:rPr>
        <w:t>63</w:t>
      </w:r>
      <w:r w:rsidRPr="00E35EB3">
        <w:rPr>
          <w:rStyle w:val="normaltextrun"/>
          <w:rFonts w:ascii="Arial" w:hAnsi="Arial" w:cs="Arial"/>
          <w:sz w:val="20"/>
          <w:szCs w:val="20"/>
          <w:lang w:val="en-US"/>
        </w:rPr>
        <w:t xml:space="preserve"> F1 and 5</w:t>
      </w:r>
      <w:r w:rsidR="003F1765" w:rsidRPr="00E35EB3">
        <w:rPr>
          <w:rStyle w:val="normaltextrun"/>
          <w:rFonts w:ascii="Arial" w:hAnsi="Arial" w:cs="Arial"/>
          <w:sz w:val="20"/>
          <w:szCs w:val="20"/>
          <w:lang w:val="en-US"/>
        </w:rPr>
        <w:t>4</w:t>
      </w:r>
      <w:r w:rsidR="008C7E9E" w:rsidRPr="00E35EB3">
        <w:rPr>
          <w:rStyle w:val="normaltextrun"/>
          <w:rFonts w:ascii="Arial" w:hAnsi="Arial" w:cs="Arial"/>
          <w:sz w:val="20"/>
          <w:szCs w:val="20"/>
          <w:lang w:val="en-US"/>
        </w:rPr>
        <w:t xml:space="preserve"> </w:t>
      </w:r>
      <w:r w:rsidRPr="00E35EB3">
        <w:rPr>
          <w:rStyle w:val="normaltextrun"/>
          <w:rFonts w:ascii="Arial" w:hAnsi="Arial" w:cs="Arial"/>
          <w:sz w:val="20"/>
          <w:szCs w:val="20"/>
          <w:lang w:val="en-US"/>
        </w:rPr>
        <w:t xml:space="preserve">F2 </w:t>
      </w:r>
      <w:r w:rsidR="00A42DBC" w:rsidRPr="00E35EB3">
        <w:rPr>
          <w:rStyle w:val="normaltextrun"/>
          <w:rFonts w:ascii="Arial" w:hAnsi="Arial" w:cs="Arial"/>
          <w:sz w:val="20"/>
          <w:szCs w:val="20"/>
          <w:lang w:val="en-US"/>
        </w:rPr>
        <w:t>doctors</w:t>
      </w:r>
      <w:r w:rsidRPr="00E35EB3">
        <w:rPr>
          <w:rStyle w:val="normaltextrun"/>
          <w:rFonts w:ascii="Arial" w:hAnsi="Arial" w:cs="Arial"/>
          <w:sz w:val="20"/>
          <w:szCs w:val="20"/>
          <w:lang w:val="en-US"/>
        </w:rPr>
        <w:t>. We have established Foundation Teaching programmes as we were one of the pilot Trusts for</w:t>
      </w:r>
      <w:r w:rsidRPr="000355C0">
        <w:rPr>
          <w:rStyle w:val="normaltextrun"/>
          <w:rFonts w:ascii="Arial" w:hAnsi="Arial" w:cs="Arial"/>
          <w:sz w:val="20"/>
          <w:szCs w:val="20"/>
          <w:lang w:val="en-US"/>
        </w:rPr>
        <w:t xml:space="preserve"> both F1s and F2s.</w:t>
      </w:r>
      <w:r w:rsidRPr="000355C0">
        <w:rPr>
          <w:rStyle w:val="eop"/>
          <w:rFonts w:ascii="Arial" w:hAnsi="Arial" w:cs="Arial"/>
          <w:sz w:val="20"/>
          <w:szCs w:val="20"/>
        </w:rPr>
        <w:t> </w:t>
      </w:r>
    </w:p>
    <w:p w14:paraId="57069A93"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40110BCA" w14:textId="28D0F66B"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The Foundation Year 1 programme in Maidstone</w:t>
      </w:r>
      <w:r w:rsidR="003F1765" w:rsidRPr="000355C0">
        <w:rPr>
          <w:rStyle w:val="normaltextrun"/>
          <w:rFonts w:ascii="Arial" w:hAnsi="Arial" w:cs="Arial"/>
          <w:sz w:val="20"/>
          <w:szCs w:val="20"/>
          <w:lang w:val="en-US"/>
        </w:rPr>
        <w:t xml:space="preserve"> </w:t>
      </w:r>
      <w:r w:rsidRPr="000355C0">
        <w:rPr>
          <w:rStyle w:val="normaltextrun"/>
          <w:rFonts w:ascii="Arial" w:hAnsi="Arial" w:cs="Arial"/>
          <w:sz w:val="20"/>
          <w:szCs w:val="20"/>
          <w:lang w:val="en-US"/>
        </w:rPr>
        <w:t>is directed by Dr Bet Mishra, with Dr Amit Saha</w:t>
      </w:r>
      <w:r w:rsidRPr="000355C0">
        <w:rPr>
          <w:rStyle w:val="eop"/>
          <w:rFonts w:ascii="Arial" w:hAnsi="Arial" w:cs="Arial"/>
          <w:sz w:val="20"/>
          <w:szCs w:val="20"/>
        </w:rPr>
        <w:t> </w:t>
      </w:r>
    </w:p>
    <w:p w14:paraId="68FE0CC3"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looking after the F2 programme.</w:t>
      </w:r>
      <w:r w:rsidRPr="000355C0">
        <w:rPr>
          <w:rStyle w:val="eop"/>
          <w:rFonts w:ascii="Arial" w:hAnsi="Arial" w:cs="Arial"/>
          <w:sz w:val="20"/>
          <w:szCs w:val="20"/>
        </w:rPr>
        <w:t> </w:t>
      </w:r>
    </w:p>
    <w:p w14:paraId="7F465B77" w14:textId="05A3D5C5"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lastRenderedPageBreak/>
        <w:t>The Foundation Year 1 programme in Tunbridge</w:t>
      </w:r>
      <w:r w:rsidRPr="00E35EB3">
        <w:rPr>
          <w:rStyle w:val="eop"/>
          <w:rFonts w:ascii="Arial" w:hAnsi="Arial" w:cs="Arial"/>
          <w:sz w:val="20"/>
          <w:szCs w:val="20"/>
        </w:rPr>
        <w:t> </w:t>
      </w:r>
      <w:r w:rsidRPr="00E35EB3">
        <w:rPr>
          <w:rStyle w:val="normaltextrun"/>
          <w:rFonts w:ascii="Arial" w:hAnsi="Arial" w:cs="Arial"/>
          <w:sz w:val="20"/>
          <w:szCs w:val="20"/>
          <w:lang w:val="en-US"/>
        </w:rPr>
        <w:t xml:space="preserve">Wells is directed by Dr James Ironside, with Dr </w:t>
      </w:r>
      <w:r w:rsidR="00A42DBC" w:rsidRPr="00E35EB3">
        <w:rPr>
          <w:rStyle w:val="normaltextrun"/>
          <w:rFonts w:ascii="Arial" w:hAnsi="Arial" w:cs="Arial"/>
          <w:sz w:val="20"/>
          <w:szCs w:val="20"/>
          <w:lang w:val="en-US"/>
        </w:rPr>
        <w:t>Kat</w:t>
      </w:r>
      <w:r w:rsidR="00C704AC" w:rsidRPr="00E35EB3">
        <w:rPr>
          <w:rStyle w:val="normaltextrun"/>
          <w:rFonts w:ascii="Arial" w:hAnsi="Arial" w:cs="Arial"/>
          <w:sz w:val="20"/>
          <w:szCs w:val="20"/>
          <w:lang w:val="en-US"/>
        </w:rPr>
        <w:t>y</w:t>
      </w:r>
      <w:r w:rsidRPr="00E35EB3">
        <w:rPr>
          <w:rStyle w:val="normaltextrun"/>
          <w:rFonts w:ascii="Arial" w:hAnsi="Arial" w:cs="Arial"/>
          <w:sz w:val="20"/>
          <w:szCs w:val="20"/>
          <w:lang w:val="en-US"/>
        </w:rPr>
        <w:t> </w:t>
      </w:r>
      <w:r w:rsidR="00A42DBC" w:rsidRPr="00E35EB3">
        <w:rPr>
          <w:rStyle w:val="normaltextrun"/>
          <w:rFonts w:ascii="Arial" w:hAnsi="Arial" w:cs="Arial"/>
          <w:sz w:val="20"/>
          <w:szCs w:val="20"/>
          <w:lang w:val="en-US"/>
        </w:rPr>
        <w:t>Davies</w:t>
      </w:r>
      <w:r w:rsidRPr="00E35EB3">
        <w:rPr>
          <w:rStyle w:val="normaltextrun"/>
          <w:rFonts w:ascii="Arial" w:hAnsi="Arial" w:cs="Arial"/>
          <w:sz w:val="20"/>
          <w:szCs w:val="20"/>
          <w:lang w:val="en-US"/>
        </w:rPr>
        <w:t xml:space="preserve"> looking after the F2 programme.</w:t>
      </w:r>
      <w:r w:rsidRPr="00E35EB3">
        <w:rPr>
          <w:rStyle w:val="eop"/>
          <w:rFonts w:ascii="Arial" w:hAnsi="Arial" w:cs="Arial"/>
          <w:sz w:val="20"/>
          <w:szCs w:val="20"/>
        </w:rPr>
        <w:t> </w:t>
      </w:r>
    </w:p>
    <w:p w14:paraId="492FE542"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5C3BFBDC" w14:textId="72A2B582" w:rsidR="00D22EFB" w:rsidRPr="00E35EB3" w:rsidRDefault="00862C05" w:rsidP="00862C05">
      <w:pPr>
        <w:pStyle w:val="paragraph"/>
        <w:spacing w:before="0" w:beforeAutospacing="0" w:after="0" w:afterAutospacing="0"/>
        <w:textAlignment w:val="baseline"/>
        <w:rPr>
          <w:rStyle w:val="eop"/>
          <w:rFonts w:ascii="Arial" w:hAnsi="Arial" w:cs="Arial"/>
          <w:sz w:val="20"/>
          <w:szCs w:val="20"/>
        </w:rPr>
      </w:pPr>
      <w:r w:rsidRPr="00E35EB3">
        <w:rPr>
          <w:rStyle w:val="normaltextrun"/>
          <w:rFonts w:ascii="Arial" w:hAnsi="Arial" w:cs="Arial"/>
          <w:sz w:val="20"/>
          <w:szCs w:val="20"/>
          <w:lang w:val="en-US"/>
        </w:rPr>
        <w:t>We are a friendly DGH offering a variety of</w:t>
      </w:r>
      <w:r w:rsidRPr="00E35EB3">
        <w:rPr>
          <w:rStyle w:val="eop"/>
          <w:rFonts w:ascii="Arial" w:hAnsi="Arial" w:cs="Arial"/>
          <w:sz w:val="20"/>
          <w:szCs w:val="20"/>
        </w:rPr>
        <w:t> </w:t>
      </w:r>
      <w:r w:rsidRPr="00E35EB3">
        <w:rPr>
          <w:rStyle w:val="normaltextrun"/>
          <w:rFonts w:ascii="Arial" w:hAnsi="Arial" w:cs="Arial"/>
          <w:sz w:val="20"/>
          <w:szCs w:val="20"/>
          <w:lang w:val="en-US"/>
        </w:rPr>
        <w:t>posts, these </w:t>
      </w:r>
      <w:r w:rsidR="000355C0" w:rsidRPr="00E35EB3">
        <w:rPr>
          <w:rStyle w:val="normaltextrun"/>
          <w:rFonts w:ascii="Arial" w:hAnsi="Arial" w:cs="Arial"/>
          <w:sz w:val="20"/>
          <w:szCs w:val="20"/>
          <w:lang w:val="en-US"/>
        </w:rPr>
        <w:t>include: -</w:t>
      </w:r>
      <w:r w:rsidR="00D22EFB" w:rsidRPr="00E35EB3">
        <w:rPr>
          <w:rStyle w:val="normaltextrun"/>
          <w:rFonts w:ascii="Arial" w:hAnsi="Arial" w:cs="Arial"/>
          <w:sz w:val="20"/>
          <w:szCs w:val="20"/>
          <w:lang w:val="en-US"/>
        </w:rPr>
        <w:t xml:space="preserve"> Acute Medicine,</w:t>
      </w:r>
      <w:r w:rsidR="003F1765" w:rsidRPr="00E35EB3">
        <w:rPr>
          <w:rStyle w:val="normaltextrun"/>
          <w:rFonts w:ascii="Arial" w:hAnsi="Arial" w:cs="Arial"/>
          <w:sz w:val="20"/>
          <w:szCs w:val="20"/>
          <w:lang w:val="en-US"/>
        </w:rPr>
        <w:t xml:space="preserve"> </w:t>
      </w:r>
      <w:proofErr w:type="spellStart"/>
      <w:r w:rsidR="00764D58" w:rsidRPr="00E35EB3">
        <w:rPr>
          <w:rStyle w:val="normaltextrun"/>
          <w:rFonts w:ascii="Arial" w:hAnsi="Arial" w:cs="Arial"/>
          <w:sz w:val="20"/>
          <w:szCs w:val="20"/>
          <w:lang w:val="en-US"/>
        </w:rPr>
        <w:t>Anaesthetics</w:t>
      </w:r>
      <w:proofErr w:type="spellEnd"/>
      <w:r w:rsidR="00764D58" w:rsidRPr="00E35EB3">
        <w:rPr>
          <w:rStyle w:val="normaltextrun"/>
          <w:rFonts w:ascii="Arial" w:hAnsi="Arial" w:cs="Arial"/>
          <w:sz w:val="20"/>
          <w:szCs w:val="20"/>
          <w:lang w:val="en-US"/>
        </w:rPr>
        <w:t>,</w:t>
      </w:r>
      <w:r w:rsidR="00D22EFB" w:rsidRPr="00E35EB3">
        <w:rPr>
          <w:rStyle w:val="normaltextrun"/>
          <w:rFonts w:ascii="Arial" w:hAnsi="Arial" w:cs="Arial"/>
          <w:sz w:val="20"/>
          <w:szCs w:val="20"/>
          <w:lang w:val="en-US"/>
        </w:rPr>
        <w:t xml:space="preserve"> </w:t>
      </w:r>
      <w:r w:rsidR="00764D58" w:rsidRPr="00E35EB3">
        <w:rPr>
          <w:rStyle w:val="normaltextrun"/>
          <w:rFonts w:ascii="Arial" w:hAnsi="Arial" w:cs="Arial"/>
          <w:sz w:val="20"/>
          <w:szCs w:val="20"/>
          <w:lang w:val="en-US"/>
        </w:rPr>
        <w:t xml:space="preserve">Cardiology, Diabetes &amp; Endocrinology, Emergency Medicine, Gastroenterology, Geriatric Medicine, GP, </w:t>
      </w:r>
      <w:proofErr w:type="spellStart"/>
      <w:r w:rsidR="00764D58" w:rsidRPr="00E35EB3">
        <w:rPr>
          <w:rStyle w:val="normaltextrun"/>
          <w:rFonts w:ascii="Arial" w:hAnsi="Arial" w:cs="Arial"/>
          <w:sz w:val="20"/>
          <w:szCs w:val="20"/>
          <w:lang w:val="en-US"/>
        </w:rPr>
        <w:t>Haematology</w:t>
      </w:r>
      <w:proofErr w:type="spellEnd"/>
      <w:r w:rsidR="00764D58" w:rsidRPr="00E35EB3">
        <w:rPr>
          <w:rStyle w:val="normaltextrun"/>
          <w:rFonts w:ascii="Arial" w:hAnsi="Arial" w:cs="Arial"/>
          <w:sz w:val="20"/>
          <w:szCs w:val="20"/>
          <w:lang w:val="en-US"/>
        </w:rPr>
        <w:t xml:space="preserve">, Medicine, </w:t>
      </w:r>
      <w:proofErr w:type="spellStart"/>
      <w:r w:rsidR="00D22EFB" w:rsidRPr="00E35EB3">
        <w:rPr>
          <w:rStyle w:val="normaltextrun"/>
          <w:rFonts w:ascii="Arial" w:hAnsi="Arial" w:cs="Arial"/>
          <w:sz w:val="20"/>
          <w:szCs w:val="20"/>
          <w:lang w:val="en-US"/>
        </w:rPr>
        <w:t>Orthogeriartics</w:t>
      </w:r>
      <w:proofErr w:type="spellEnd"/>
      <w:r w:rsidR="00D22EFB" w:rsidRPr="00E35EB3">
        <w:rPr>
          <w:rStyle w:val="normaltextrun"/>
          <w:rFonts w:ascii="Arial" w:hAnsi="Arial" w:cs="Arial"/>
          <w:sz w:val="20"/>
          <w:szCs w:val="20"/>
          <w:lang w:val="en-US"/>
        </w:rPr>
        <w:t xml:space="preserve">, </w:t>
      </w:r>
      <w:proofErr w:type="spellStart"/>
      <w:r w:rsidR="00D22EFB" w:rsidRPr="00E35EB3">
        <w:rPr>
          <w:rStyle w:val="normaltextrun"/>
          <w:rFonts w:ascii="Arial" w:hAnsi="Arial" w:cs="Arial"/>
          <w:sz w:val="20"/>
          <w:szCs w:val="20"/>
          <w:lang w:val="en-US"/>
        </w:rPr>
        <w:t>Paediatrics</w:t>
      </w:r>
      <w:proofErr w:type="spellEnd"/>
      <w:r w:rsidR="00D22EFB" w:rsidRPr="00E35EB3">
        <w:rPr>
          <w:rStyle w:val="normaltextrun"/>
          <w:rFonts w:ascii="Arial" w:hAnsi="Arial" w:cs="Arial"/>
          <w:sz w:val="20"/>
          <w:szCs w:val="20"/>
          <w:lang w:val="en-US"/>
        </w:rPr>
        <w:t>,</w:t>
      </w:r>
      <w:r w:rsidR="00764D58" w:rsidRPr="00E35EB3">
        <w:rPr>
          <w:rStyle w:val="normaltextrun"/>
          <w:rFonts w:ascii="Arial" w:hAnsi="Arial" w:cs="Arial"/>
          <w:sz w:val="20"/>
          <w:szCs w:val="20"/>
          <w:lang w:val="en-US"/>
        </w:rPr>
        <w:t xml:space="preserve"> </w:t>
      </w:r>
      <w:r w:rsidR="00D22EFB" w:rsidRPr="00E35EB3">
        <w:rPr>
          <w:rStyle w:val="normaltextrun"/>
          <w:rFonts w:ascii="Arial" w:hAnsi="Arial" w:cs="Arial"/>
          <w:sz w:val="20"/>
          <w:szCs w:val="20"/>
          <w:lang w:val="en-US"/>
        </w:rPr>
        <w:t xml:space="preserve">Psychiatry, Respiratory, Stroke Medicine, Trauma &amp; </w:t>
      </w:r>
      <w:proofErr w:type="spellStart"/>
      <w:r w:rsidR="00D22EFB" w:rsidRPr="00E35EB3">
        <w:rPr>
          <w:rStyle w:val="normaltextrun"/>
          <w:rFonts w:ascii="Arial" w:hAnsi="Arial" w:cs="Arial"/>
          <w:sz w:val="20"/>
          <w:szCs w:val="20"/>
          <w:lang w:val="en-US"/>
        </w:rPr>
        <w:t>Orthopaedics</w:t>
      </w:r>
      <w:proofErr w:type="spellEnd"/>
      <w:r w:rsidR="00D22EFB" w:rsidRPr="00E35EB3">
        <w:rPr>
          <w:rStyle w:val="normaltextrun"/>
          <w:rFonts w:ascii="Arial" w:hAnsi="Arial" w:cs="Arial"/>
          <w:sz w:val="20"/>
          <w:szCs w:val="20"/>
          <w:lang w:val="en-US"/>
        </w:rPr>
        <w:t xml:space="preserve"> and </w:t>
      </w:r>
      <w:r w:rsidRPr="00E35EB3">
        <w:rPr>
          <w:rStyle w:val="normaltextrun"/>
          <w:rFonts w:ascii="Arial" w:hAnsi="Arial" w:cs="Arial"/>
          <w:sz w:val="20"/>
          <w:szCs w:val="20"/>
          <w:lang w:val="en-US"/>
        </w:rPr>
        <w:t>Urology</w:t>
      </w:r>
      <w:r w:rsidR="00D22EFB" w:rsidRPr="00E35EB3">
        <w:rPr>
          <w:rStyle w:val="normaltextrun"/>
          <w:rFonts w:ascii="Arial" w:hAnsi="Arial" w:cs="Arial"/>
          <w:sz w:val="20"/>
          <w:szCs w:val="20"/>
          <w:lang w:val="en-US"/>
        </w:rPr>
        <w:t>.</w:t>
      </w:r>
      <w:r w:rsidRPr="00E35EB3">
        <w:rPr>
          <w:rStyle w:val="eop"/>
          <w:rFonts w:ascii="Arial" w:hAnsi="Arial" w:cs="Arial"/>
          <w:sz w:val="20"/>
          <w:szCs w:val="20"/>
        </w:rPr>
        <w:t> </w:t>
      </w:r>
      <w:r w:rsidR="001744A9" w:rsidRPr="00E35EB3">
        <w:rPr>
          <w:rFonts w:ascii="Arial" w:hAnsi="Arial" w:cs="Arial"/>
          <w:sz w:val="20"/>
          <w:szCs w:val="20"/>
          <w:lang w:val="en-US"/>
        </w:rPr>
        <w:t>Please see individual placement descriptors for full details.</w:t>
      </w:r>
      <w:r w:rsidR="001744A9" w:rsidRPr="00E35EB3">
        <w:rPr>
          <w:rFonts w:ascii="Arial" w:hAnsi="Arial" w:cs="Arial"/>
          <w:sz w:val="20"/>
          <w:szCs w:val="20"/>
        </w:rPr>
        <w:t> </w:t>
      </w:r>
    </w:p>
    <w:p w14:paraId="2AE4AFC8" w14:textId="2A09FD02"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25BCB87D" w14:textId="7104AA6F"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The following specialties are based at the Tunbridge Wells Hospital in Pembury, and therefore if you chose a programme that includes one of these you will be based on the Tunbridge Wells site for the duration of that rotation</w:t>
      </w:r>
      <w:r w:rsidR="001744A9" w:rsidRPr="00E35EB3">
        <w:rPr>
          <w:rStyle w:val="normaltextrun"/>
          <w:rFonts w:ascii="Arial" w:hAnsi="Arial" w:cs="Arial"/>
          <w:sz w:val="20"/>
          <w:szCs w:val="20"/>
          <w:lang w:val="en-US"/>
        </w:rPr>
        <w:t xml:space="preserve">; </w:t>
      </w:r>
      <w:r w:rsidRPr="00E35EB3">
        <w:rPr>
          <w:rStyle w:val="normaltextrun"/>
          <w:rFonts w:ascii="Arial" w:hAnsi="Arial" w:cs="Arial"/>
          <w:sz w:val="20"/>
          <w:szCs w:val="20"/>
          <w:lang w:val="en-US"/>
        </w:rPr>
        <w:t xml:space="preserve">General Surgery, </w:t>
      </w:r>
      <w:proofErr w:type="spellStart"/>
      <w:r w:rsidR="00755A12" w:rsidRPr="00E35EB3">
        <w:rPr>
          <w:rStyle w:val="normaltextrun"/>
          <w:rFonts w:ascii="Arial" w:hAnsi="Arial" w:cs="Arial"/>
          <w:sz w:val="20"/>
          <w:szCs w:val="20"/>
          <w:lang w:val="en-US"/>
        </w:rPr>
        <w:t>Orthogeriat</w:t>
      </w:r>
      <w:r w:rsidR="00D22EFB" w:rsidRPr="00E35EB3">
        <w:rPr>
          <w:rStyle w:val="normaltextrun"/>
          <w:rFonts w:ascii="Arial" w:hAnsi="Arial" w:cs="Arial"/>
          <w:sz w:val="20"/>
          <w:szCs w:val="20"/>
          <w:lang w:val="en-US"/>
        </w:rPr>
        <w:t>r</w:t>
      </w:r>
      <w:r w:rsidR="00755A12" w:rsidRPr="00E35EB3">
        <w:rPr>
          <w:rStyle w:val="normaltextrun"/>
          <w:rFonts w:ascii="Arial" w:hAnsi="Arial" w:cs="Arial"/>
          <w:sz w:val="20"/>
          <w:szCs w:val="20"/>
          <w:lang w:val="en-US"/>
        </w:rPr>
        <w:t>ics</w:t>
      </w:r>
      <w:proofErr w:type="spellEnd"/>
      <w:r w:rsidR="00755A12" w:rsidRPr="00E35EB3">
        <w:rPr>
          <w:rStyle w:val="normaltextrun"/>
          <w:rFonts w:ascii="Arial" w:hAnsi="Arial" w:cs="Arial"/>
          <w:sz w:val="20"/>
          <w:szCs w:val="20"/>
          <w:lang w:val="en-US"/>
        </w:rPr>
        <w:t xml:space="preserve">, </w:t>
      </w:r>
      <w:proofErr w:type="spellStart"/>
      <w:r w:rsidR="00755A12" w:rsidRPr="00E35EB3">
        <w:rPr>
          <w:rStyle w:val="normaltextrun"/>
          <w:rFonts w:ascii="Arial" w:hAnsi="Arial" w:cs="Arial"/>
          <w:sz w:val="20"/>
          <w:szCs w:val="20"/>
          <w:lang w:val="en-US"/>
        </w:rPr>
        <w:t>Paediatrics</w:t>
      </w:r>
      <w:proofErr w:type="spellEnd"/>
      <w:r w:rsidR="00755A12" w:rsidRPr="00E35EB3">
        <w:rPr>
          <w:rStyle w:val="normaltextrun"/>
          <w:rFonts w:ascii="Arial" w:hAnsi="Arial" w:cs="Arial"/>
          <w:sz w:val="20"/>
          <w:szCs w:val="20"/>
          <w:lang w:val="en-US"/>
        </w:rPr>
        <w:t xml:space="preserve">, </w:t>
      </w:r>
      <w:r w:rsidRPr="00E35EB3">
        <w:rPr>
          <w:rStyle w:val="normaltextrun"/>
          <w:rFonts w:ascii="Arial" w:hAnsi="Arial" w:cs="Arial"/>
          <w:sz w:val="20"/>
          <w:szCs w:val="20"/>
          <w:lang w:val="en-US"/>
        </w:rPr>
        <w:t>Trauma &amp; </w:t>
      </w:r>
      <w:proofErr w:type="spellStart"/>
      <w:r w:rsidRPr="00E35EB3">
        <w:rPr>
          <w:rStyle w:val="normaltextrun"/>
          <w:rFonts w:ascii="Arial" w:hAnsi="Arial" w:cs="Arial"/>
          <w:sz w:val="20"/>
          <w:szCs w:val="20"/>
          <w:lang w:val="en-US"/>
        </w:rPr>
        <w:t>Orthopaedics</w:t>
      </w:r>
      <w:proofErr w:type="spellEnd"/>
      <w:r w:rsidRPr="00E35EB3">
        <w:rPr>
          <w:rStyle w:val="normaltextrun"/>
          <w:rFonts w:ascii="Arial" w:hAnsi="Arial" w:cs="Arial"/>
          <w:sz w:val="20"/>
          <w:szCs w:val="20"/>
          <w:lang w:val="en-US"/>
        </w:rPr>
        <w:t>.</w:t>
      </w:r>
      <w:r w:rsidRPr="00E35EB3">
        <w:rPr>
          <w:rStyle w:val="eop"/>
          <w:rFonts w:ascii="Arial" w:hAnsi="Arial" w:cs="Arial"/>
          <w:sz w:val="20"/>
          <w:szCs w:val="20"/>
        </w:rPr>
        <w:t> </w:t>
      </w:r>
    </w:p>
    <w:p w14:paraId="53FE6A2D"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623C2739" w14:textId="27B928B8" w:rsidR="00862C05" w:rsidRPr="00E35EB3" w:rsidRDefault="00A42DBC" w:rsidP="00862C05">
      <w:pPr>
        <w:pStyle w:val="paragraph"/>
        <w:spacing w:before="0" w:beforeAutospacing="0" w:after="0" w:afterAutospacing="0"/>
        <w:textAlignment w:val="baseline"/>
        <w:rPr>
          <w:rFonts w:ascii="Arial" w:hAnsi="Arial" w:cs="Arial"/>
          <w:sz w:val="18"/>
          <w:szCs w:val="18"/>
        </w:rPr>
      </w:pPr>
      <w:bookmarkStart w:id="1" w:name="_Hlk123912332"/>
      <w:r w:rsidRPr="00E35EB3">
        <w:rPr>
          <w:rStyle w:val="normaltextrun"/>
          <w:rFonts w:ascii="Arial" w:hAnsi="Arial" w:cs="Arial"/>
          <w:sz w:val="20"/>
          <w:szCs w:val="20"/>
          <w:lang w:val="en-US"/>
        </w:rPr>
        <w:t>Doctors in training</w:t>
      </w:r>
      <w:r w:rsidR="00862C05" w:rsidRPr="00E35EB3">
        <w:rPr>
          <w:rStyle w:val="normaltextrun"/>
          <w:rFonts w:ascii="Arial" w:hAnsi="Arial" w:cs="Arial"/>
          <w:sz w:val="20"/>
          <w:szCs w:val="20"/>
          <w:lang w:val="en-US"/>
        </w:rPr>
        <w:t xml:space="preserve"> completing a Psychiatry placement will be working at a Kent and Medway Partnership Trust site.</w:t>
      </w:r>
      <w:r w:rsidR="00862C05" w:rsidRPr="00E35EB3">
        <w:rPr>
          <w:rStyle w:val="eop"/>
          <w:rFonts w:ascii="Arial" w:hAnsi="Arial" w:cs="Arial"/>
          <w:sz w:val="20"/>
          <w:szCs w:val="20"/>
        </w:rPr>
        <w:t> </w:t>
      </w:r>
    </w:p>
    <w:bookmarkEnd w:id="1"/>
    <w:p w14:paraId="38B99E9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44068589"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A free shuttle bus services operates for staff to travel between sites.</w:t>
      </w:r>
      <w:r w:rsidRPr="00E35EB3">
        <w:rPr>
          <w:rStyle w:val="eop"/>
          <w:rFonts w:ascii="Arial" w:hAnsi="Arial" w:cs="Arial"/>
          <w:sz w:val="20"/>
          <w:szCs w:val="20"/>
        </w:rPr>
        <w:t> </w:t>
      </w:r>
    </w:p>
    <w:p w14:paraId="493DC1D2"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245CED2A" w14:textId="1B359BB2"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There is protected teaching for F1s at lunchtime</w:t>
      </w:r>
      <w:r w:rsidRPr="00E35EB3">
        <w:rPr>
          <w:rStyle w:val="eop"/>
          <w:rFonts w:ascii="Arial" w:hAnsi="Arial" w:cs="Arial"/>
          <w:sz w:val="20"/>
          <w:szCs w:val="20"/>
        </w:rPr>
        <w:t> </w:t>
      </w:r>
      <w:r w:rsidRPr="00E35EB3">
        <w:rPr>
          <w:rStyle w:val="normaltextrun"/>
          <w:rFonts w:ascii="Arial" w:hAnsi="Arial" w:cs="Arial"/>
          <w:sz w:val="20"/>
          <w:szCs w:val="20"/>
          <w:lang w:val="en-US"/>
        </w:rPr>
        <w:t xml:space="preserve">on Tuesdays and Thursdays, and for F2 </w:t>
      </w:r>
      <w:r w:rsidR="00764D58" w:rsidRPr="00E35EB3">
        <w:rPr>
          <w:rStyle w:val="normaltextrun"/>
          <w:rFonts w:ascii="Arial" w:hAnsi="Arial" w:cs="Arial"/>
          <w:sz w:val="20"/>
          <w:szCs w:val="20"/>
          <w:lang w:val="en-US"/>
        </w:rPr>
        <w:t>D</w:t>
      </w:r>
      <w:r w:rsidR="00A42DBC" w:rsidRPr="00E35EB3">
        <w:rPr>
          <w:rStyle w:val="normaltextrun"/>
          <w:rFonts w:ascii="Arial" w:hAnsi="Arial" w:cs="Arial"/>
          <w:sz w:val="20"/>
          <w:szCs w:val="20"/>
          <w:lang w:val="en-US"/>
        </w:rPr>
        <w:t>octors</w:t>
      </w:r>
      <w:r w:rsidRPr="00E35EB3">
        <w:rPr>
          <w:rStyle w:val="normaltextrun"/>
          <w:rFonts w:ascii="Arial" w:hAnsi="Arial" w:cs="Arial"/>
          <w:sz w:val="20"/>
          <w:szCs w:val="20"/>
          <w:lang w:val="en-US"/>
        </w:rPr>
        <w:t> teaching occurs</w:t>
      </w:r>
      <w:r w:rsidRPr="000355C0">
        <w:rPr>
          <w:rStyle w:val="normaltextrun"/>
          <w:rFonts w:ascii="Arial" w:hAnsi="Arial" w:cs="Arial"/>
          <w:sz w:val="20"/>
          <w:szCs w:val="20"/>
          <w:lang w:val="en-US"/>
        </w:rPr>
        <w:t xml:space="preserve"> on Thursday afternoons. </w:t>
      </w:r>
      <w:r w:rsidRPr="000355C0">
        <w:rPr>
          <w:rStyle w:val="eop"/>
          <w:rFonts w:ascii="Arial" w:hAnsi="Arial" w:cs="Arial"/>
          <w:sz w:val="20"/>
          <w:szCs w:val="20"/>
        </w:rPr>
        <w:t> </w:t>
      </w:r>
    </w:p>
    <w:p w14:paraId="1C0331D0"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sz w:val="20"/>
          <w:szCs w:val="20"/>
        </w:rPr>
        <w:t> </w:t>
      </w:r>
    </w:p>
    <w:p w14:paraId="419AABF7" w14:textId="7A760032" w:rsidR="00862C05" w:rsidRDefault="00862C05" w:rsidP="00862C05">
      <w:pPr>
        <w:pStyle w:val="paragraph"/>
        <w:spacing w:before="0" w:beforeAutospacing="0" w:after="0" w:afterAutospacing="0"/>
        <w:textAlignment w:val="baseline"/>
        <w:rPr>
          <w:rStyle w:val="eop"/>
          <w:rFonts w:ascii="Arial" w:hAnsi="Arial" w:cs="Arial"/>
          <w:sz w:val="20"/>
          <w:szCs w:val="20"/>
        </w:rPr>
      </w:pPr>
      <w:r w:rsidRPr="000355C0">
        <w:rPr>
          <w:rStyle w:val="normaltextrun"/>
          <w:rFonts w:ascii="Arial" w:hAnsi="Arial" w:cs="Arial"/>
          <w:sz w:val="20"/>
          <w:szCs w:val="20"/>
          <w:lang w:val="en-US"/>
        </w:rPr>
        <w:t>Other teaching opportunities are available in each of the departments and a list of these activities will be available on the intranet. In addition to this, Medical Grand Round occurs weekly on Monday lunchtime and Clinical Governance sessions are arranged for each month.</w:t>
      </w:r>
      <w:r w:rsidRPr="000355C0">
        <w:rPr>
          <w:rStyle w:val="eop"/>
          <w:rFonts w:ascii="Arial" w:hAnsi="Arial" w:cs="Arial"/>
          <w:sz w:val="20"/>
          <w:szCs w:val="20"/>
        </w:rPr>
        <w:t> </w:t>
      </w:r>
    </w:p>
    <w:p w14:paraId="1BF26CC3" w14:textId="5D0F83C9" w:rsidR="00D22EFB" w:rsidRDefault="00D22EFB" w:rsidP="00862C05">
      <w:pPr>
        <w:pStyle w:val="paragraph"/>
        <w:spacing w:before="0" w:beforeAutospacing="0" w:after="0" w:afterAutospacing="0"/>
        <w:textAlignment w:val="baseline"/>
        <w:rPr>
          <w:rFonts w:ascii="Arial" w:hAnsi="Arial" w:cs="Arial"/>
          <w:sz w:val="18"/>
          <w:szCs w:val="18"/>
        </w:rPr>
      </w:pPr>
    </w:p>
    <w:p w14:paraId="373F97BA" w14:textId="1DAC8F04" w:rsidR="00D22EFB" w:rsidRPr="000355C0" w:rsidRDefault="00D22EFB" w:rsidP="00862C05">
      <w:pPr>
        <w:pStyle w:val="paragraph"/>
        <w:spacing w:before="0" w:beforeAutospacing="0" w:after="0" w:afterAutospacing="0"/>
        <w:textAlignment w:val="baseline"/>
        <w:rPr>
          <w:rFonts w:ascii="Arial" w:hAnsi="Arial" w:cs="Arial"/>
          <w:sz w:val="18"/>
          <w:szCs w:val="18"/>
        </w:rPr>
      </w:pPr>
      <w:r w:rsidRPr="000355C0">
        <w:rPr>
          <w:rFonts w:ascii="Arial" w:hAnsi="Arial" w:cs="Arial"/>
          <w:noProof/>
          <w:sz w:val="18"/>
          <w:szCs w:val="18"/>
        </w:rPr>
        <w:drawing>
          <wp:inline distT="0" distB="0" distL="0" distR="0" wp14:anchorId="7FF75B20" wp14:editId="4F6FD030">
            <wp:extent cx="20859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219200"/>
                    </a:xfrm>
                    <a:prstGeom prst="rect">
                      <a:avLst/>
                    </a:prstGeom>
                    <a:noFill/>
                    <a:ln>
                      <a:noFill/>
                    </a:ln>
                  </pic:spPr>
                </pic:pic>
              </a:graphicData>
            </a:graphic>
          </wp:inline>
        </w:drawing>
      </w:r>
    </w:p>
    <w:p w14:paraId="65C3ED6F"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eop"/>
          <w:rFonts w:ascii="Arial" w:hAnsi="Arial" w:cs="Arial"/>
          <w:color w:val="005EB8"/>
          <w:sz w:val="32"/>
          <w:szCs w:val="32"/>
        </w:rPr>
        <w:t> </w:t>
      </w:r>
    </w:p>
    <w:p w14:paraId="287898D6" w14:textId="77777777" w:rsidR="00862C05" w:rsidRPr="000355C0"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color w:val="005EB8"/>
          <w:sz w:val="32"/>
          <w:szCs w:val="32"/>
        </w:rPr>
        <w:t>Foundation specific - any additional information</w:t>
      </w:r>
      <w:r w:rsidRPr="000355C0">
        <w:rPr>
          <w:rStyle w:val="eop"/>
          <w:rFonts w:ascii="Arial" w:hAnsi="Arial" w:cs="Arial"/>
          <w:color w:val="005EB8"/>
          <w:sz w:val="32"/>
          <w:szCs w:val="32"/>
        </w:rPr>
        <w:t> </w:t>
      </w:r>
    </w:p>
    <w:p w14:paraId="358C1798" w14:textId="671A1EC1"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0355C0">
        <w:rPr>
          <w:rStyle w:val="normaltextrun"/>
          <w:rFonts w:ascii="Arial" w:hAnsi="Arial" w:cs="Arial"/>
          <w:sz w:val="20"/>
          <w:szCs w:val="20"/>
          <w:lang w:val="en-US"/>
        </w:rPr>
        <w:t xml:space="preserve">Maidstone &amp; Tunbridge Wells Trust is a great place to work and learn. The Trust believes in giving 100% to </w:t>
      </w:r>
      <w:bookmarkStart w:id="2" w:name="_GoBack"/>
      <w:bookmarkEnd w:id="2"/>
      <w:r w:rsidRPr="00E35EB3">
        <w:rPr>
          <w:rStyle w:val="normaltextrun"/>
          <w:rFonts w:ascii="Arial" w:hAnsi="Arial" w:cs="Arial"/>
          <w:sz w:val="20"/>
          <w:szCs w:val="20"/>
          <w:lang w:val="en-US"/>
        </w:rPr>
        <w:t xml:space="preserve">our </w:t>
      </w:r>
      <w:r w:rsidR="00405198" w:rsidRPr="00E35EB3">
        <w:rPr>
          <w:rFonts w:ascii="Arial" w:hAnsi="Arial" w:cs="Arial"/>
          <w:sz w:val="20"/>
          <w:szCs w:val="20"/>
          <w:lang w:val="en-US"/>
        </w:rPr>
        <w:t>doctors in training</w:t>
      </w:r>
      <w:r w:rsidRPr="00E35EB3">
        <w:rPr>
          <w:rStyle w:val="normaltextrun"/>
          <w:rFonts w:ascii="Arial" w:hAnsi="Arial" w:cs="Arial"/>
          <w:sz w:val="20"/>
          <w:szCs w:val="20"/>
          <w:lang w:val="en-US"/>
        </w:rPr>
        <w:t>, because these are our future Consultants.</w:t>
      </w:r>
      <w:r w:rsidRPr="00E35EB3">
        <w:rPr>
          <w:rStyle w:val="eop"/>
          <w:rFonts w:ascii="Arial" w:hAnsi="Arial" w:cs="Arial"/>
          <w:sz w:val="20"/>
          <w:szCs w:val="20"/>
        </w:rPr>
        <w:t> </w:t>
      </w:r>
    </w:p>
    <w:p w14:paraId="5A71F17E"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604A4F5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Our aim is to inspire excellence in Medical Education across the Trust and this is at the heart of all we do.</w:t>
      </w:r>
      <w:r w:rsidRPr="00E35EB3">
        <w:rPr>
          <w:rStyle w:val="eop"/>
          <w:rFonts w:ascii="Arial" w:hAnsi="Arial" w:cs="Arial"/>
          <w:sz w:val="20"/>
          <w:szCs w:val="20"/>
        </w:rPr>
        <w:t> </w:t>
      </w:r>
    </w:p>
    <w:p w14:paraId="1DD33512"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4AA7B34D" w14:textId="3F034DE6"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 xml:space="preserve">We pride ourselves on helping our </w:t>
      </w:r>
      <w:r w:rsidR="00A42DBC" w:rsidRPr="00E35EB3">
        <w:rPr>
          <w:rStyle w:val="normaltextrun"/>
          <w:rFonts w:ascii="Arial" w:hAnsi="Arial" w:cs="Arial"/>
          <w:sz w:val="20"/>
          <w:szCs w:val="20"/>
          <w:lang w:val="en-US"/>
        </w:rPr>
        <w:t>doctors in training</w:t>
      </w:r>
      <w:r w:rsidRPr="00E35EB3">
        <w:rPr>
          <w:rStyle w:val="normaltextrun"/>
          <w:rFonts w:ascii="Arial" w:hAnsi="Arial" w:cs="Arial"/>
          <w:sz w:val="20"/>
          <w:szCs w:val="20"/>
          <w:lang w:val="en-US"/>
        </w:rPr>
        <w:t> throughout their time with us. Whether you require support with ePortfolio, Study Leave, Simulation training, admin etc. we are here to assist in any way we can.</w:t>
      </w:r>
      <w:r w:rsidRPr="00E35EB3">
        <w:rPr>
          <w:rStyle w:val="eop"/>
          <w:rFonts w:ascii="Arial" w:hAnsi="Arial" w:cs="Arial"/>
          <w:sz w:val="20"/>
          <w:szCs w:val="20"/>
        </w:rPr>
        <w:t> </w:t>
      </w:r>
    </w:p>
    <w:p w14:paraId="1E9680EB"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0EDC7916"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normaltextrun"/>
          <w:rFonts w:ascii="Arial" w:hAnsi="Arial" w:cs="Arial"/>
          <w:sz w:val="20"/>
          <w:szCs w:val="20"/>
          <w:lang w:val="en-US"/>
        </w:rPr>
        <w:t>We have several award ceremonies over the year including; an Innovation prize and an Art prize.</w:t>
      </w:r>
      <w:r w:rsidRPr="00E35EB3">
        <w:rPr>
          <w:rStyle w:val="eop"/>
          <w:rFonts w:ascii="Arial" w:hAnsi="Arial" w:cs="Arial"/>
          <w:sz w:val="20"/>
          <w:szCs w:val="20"/>
        </w:rPr>
        <w:t> </w:t>
      </w:r>
    </w:p>
    <w:p w14:paraId="3B1DFFEF" w14:textId="77777777" w:rsidR="00862C05" w:rsidRPr="00E35EB3" w:rsidRDefault="00862C05" w:rsidP="00862C05">
      <w:pPr>
        <w:pStyle w:val="paragraph"/>
        <w:spacing w:before="0" w:beforeAutospacing="0" w:after="0" w:afterAutospacing="0"/>
        <w:textAlignment w:val="baseline"/>
        <w:rPr>
          <w:rFonts w:ascii="Arial" w:hAnsi="Arial" w:cs="Arial"/>
          <w:sz w:val="18"/>
          <w:szCs w:val="18"/>
        </w:rPr>
      </w:pPr>
      <w:r w:rsidRPr="00E35EB3">
        <w:rPr>
          <w:rStyle w:val="eop"/>
          <w:rFonts w:ascii="Arial" w:hAnsi="Arial" w:cs="Arial"/>
          <w:sz w:val="20"/>
          <w:szCs w:val="20"/>
        </w:rPr>
        <w:t> </w:t>
      </w:r>
    </w:p>
    <w:p w14:paraId="08F03D7B" w14:textId="139439D4" w:rsidR="00862C05" w:rsidRPr="000355C0" w:rsidRDefault="00862C05" w:rsidP="00862C05">
      <w:pPr>
        <w:pStyle w:val="paragraph"/>
        <w:spacing w:before="0" w:beforeAutospacing="0" w:after="0" w:afterAutospacing="0"/>
        <w:textAlignment w:val="baseline"/>
        <w:rPr>
          <w:rStyle w:val="eop"/>
          <w:rFonts w:ascii="Arial" w:hAnsi="Arial" w:cs="Arial"/>
          <w:sz w:val="20"/>
          <w:szCs w:val="20"/>
        </w:rPr>
      </w:pPr>
      <w:r w:rsidRPr="00E35EB3">
        <w:rPr>
          <w:rStyle w:val="normaltextrun"/>
          <w:rFonts w:ascii="Arial" w:hAnsi="Arial" w:cs="Arial"/>
          <w:sz w:val="20"/>
          <w:szCs w:val="20"/>
          <w:lang w:val="en-US"/>
        </w:rPr>
        <w:t xml:space="preserve">What our </w:t>
      </w:r>
      <w:r w:rsidR="00405198" w:rsidRPr="00E35EB3">
        <w:rPr>
          <w:rFonts w:ascii="Arial" w:hAnsi="Arial" w:cs="Arial"/>
          <w:sz w:val="20"/>
          <w:szCs w:val="20"/>
          <w:lang w:val="en-US"/>
        </w:rPr>
        <w:t xml:space="preserve">Foundation </w:t>
      </w:r>
      <w:r w:rsidR="00755A12" w:rsidRPr="00E35EB3">
        <w:rPr>
          <w:rFonts w:ascii="Arial" w:hAnsi="Arial" w:cs="Arial"/>
          <w:sz w:val="20"/>
          <w:szCs w:val="20"/>
          <w:lang w:val="en-US"/>
        </w:rPr>
        <w:t>D</w:t>
      </w:r>
      <w:r w:rsidR="00405198" w:rsidRPr="00E35EB3">
        <w:rPr>
          <w:rFonts w:ascii="Arial" w:hAnsi="Arial" w:cs="Arial"/>
          <w:sz w:val="20"/>
          <w:szCs w:val="20"/>
          <w:lang w:val="en-US"/>
        </w:rPr>
        <w:t xml:space="preserve">octors </w:t>
      </w:r>
      <w:r w:rsidRPr="00E35EB3">
        <w:rPr>
          <w:rStyle w:val="normaltextrun"/>
          <w:rFonts w:ascii="Arial" w:hAnsi="Arial" w:cs="Arial"/>
          <w:sz w:val="20"/>
          <w:szCs w:val="20"/>
          <w:lang w:val="en-US"/>
        </w:rPr>
        <w:t>say:</w:t>
      </w:r>
      <w:r w:rsidRPr="000355C0">
        <w:rPr>
          <w:rStyle w:val="eop"/>
          <w:rFonts w:ascii="Arial" w:hAnsi="Arial" w:cs="Arial"/>
          <w:sz w:val="20"/>
          <w:szCs w:val="20"/>
        </w:rPr>
        <w:t> </w:t>
      </w:r>
    </w:p>
    <w:p w14:paraId="714B5F39" w14:textId="77777777" w:rsidR="003F1765" w:rsidRPr="000355C0" w:rsidRDefault="003F1765" w:rsidP="00862C05">
      <w:pPr>
        <w:pStyle w:val="paragraph"/>
        <w:spacing w:before="0" w:beforeAutospacing="0" w:after="0" w:afterAutospacing="0"/>
        <w:textAlignment w:val="baseline"/>
        <w:rPr>
          <w:rFonts w:ascii="Arial" w:hAnsi="Arial" w:cs="Arial"/>
          <w:sz w:val="18"/>
          <w:szCs w:val="18"/>
        </w:rPr>
      </w:pPr>
    </w:p>
    <w:p w14:paraId="0373605E" w14:textId="77777777" w:rsidR="00862C05" w:rsidRPr="000355C0" w:rsidRDefault="00862C05" w:rsidP="00862C05">
      <w:pPr>
        <w:pStyle w:val="paragraph"/>
        <w:spacing w:before="0" w:beforeAutospacing="0" w:after="0" w:afterAutospacing="0"/>
        <w:textAlignment w:val="baseline"/>
        <w:rPr>
          <w:rFonts w:ascii="Arial" w:hAnsi="Arial" w:cs="Arial"/>
          <w:i/>
          <w:sz w:val="18"/>
          <w:szCs w:val="18"/>
        </w:rPr>
      </w:pPr>
      <w:r w:rsidRPr="000355C0">
        <w:rPr>
          <w:rStyle w:val="normaltextrun"/>
          <w:rFonts w:ascii="Arial" w:hAnsi="Arial" w:cs="Arial"/>
          <w:i/>
          <w:sz w:val="20"/>
          <w:szCs w:val="20"/>
          <w:lang w:val="en-US"/>
        </w:rPr>
        <w:t>“The Education Centre have state of the art facilities &amp; an enthusiastic and knowledgeable team that is standing by to support you in whatever way they can”</w:t>
      </w:r>
      <w:r w:rsidRPr="000355C0">
        <w:rPr>
          <w:rStyle w:val="eop"/>
          <w:rFonts w:ascii="Arial" w:hAnsi="Arial" w:cs="Arial"/>
          <w:i/>
          <w:sz w:val="20"/>
          <w:szCs w:val="20"/>
        </w:rPr>
        <w:t> </w:t>
      </w:r>
    </w:p>
    <w:p w14:paraId="7C44B0F7" w14:textId="77777777" w:rsidR="00862C05" w:rsidRPr="000355C0" w:rsidRDefault="00862C05" w:rsidP="00862C05">
      <w:pPr>
        <w:pStyle w:val="paragraph"/>
        <w:spacing w:before="0" w:beforeAutospacing="0" w:after="0" w:afterAutospacing="0"/>
        <w:textAlignment w:val="baseline"/>
        <w:rPr>
          <w:rFonts w:ascii="Arial" w:hAnsi="Arial" w:cs="Arial"/>
          <w:i/>
          <w:sz w:val="18"/>
          <w:szCs w:val="18"/>
        </w:rPr>
      </w:pPr>
      <w:r w:rsidRPr="000355C0">
        <w:rPr>
          <w:rStyle w:val="eop"/>
          <w:rFonts w:ascii="Arial" w:hAnsi="Arial" w:cs="Arial"/>
          <w:i/>
          <w:sz w:val="20"/>
          <w:szCs w:val="20"/>
        </w:rPr>
        <w:t> </w:t>
      </w:r>
    </w:p>
    <w:p w14:paraId="7245E41F" w14:textId="77777777" w:rsidR="00862C05" w:rsidRPr="000355C0" w:rsidRDefault="00862C05" w:rsidP="00862C05">
      <w:pPr>
        <w:pStyle w:val="paragraph"/>
        <w:spacing w:before="0" w:beforeAutospacing="0" w:after="0" w:afterAutospacing="0"/>
        <w:textAlignment w:val="baseline"/>
        <w:rPr>
          <w:rFonts w:ascii="Arial" w:hAnsi="Arial" w:cs="Arial"/>
          <w:i/>
          <w:sz w:val="18"/>
          <w:szCs w:val="18"/>
        </w:rPr>
      </w:pPr>
      <w:r w:rsidRPr="000355C0">
        <w:rPr>
          <w:rStyle w:val="normaltextrun"/>
          <w:rFonts w:ascii="Arial" w:hAnsi="Arial" w:cs="Arial"/>
          <w:i/>
          <w:sz w:val="20"/>
          <w:szCs w:val="20"/>
          <w:lang w:val="en-US"/>
        </w:rPr>
        <w:t>“Good level of independence and support in making clinical decisions. Very friendly working atmosphere and a fun place to start the F1 year!”.</w:t>
      </w:r>
      <w:r w:rsidRPr="000355C0">
        <w:rPr>
          <w:rStyle w:val="eop"/>
          <w:rFonts w:ascii="Arial" w:hAnsi="Arial" w:cs="Arial"/>
          <w:i/>
          <w:sz w:val="20"/>
          <w:szCs w:val="20"/>
        </w:rPr>
        <w:t> </w:t>
      </w:r>
    </w:p>
    <w:p w14:paraId="67A0CBF8" w14:textId="320AA2F8" w:rsidR="00862C05" w:rsidRPr="00D22EFB" w:rsidRDefault="00862C05" w:rsidP="00D22EFB">
      <w:pPr>
        <w:pStyle w:val="paragraph"/>
        <w:spacing w:before="0" w:beforeAutospacing="0" w:after="0" w:afterAutospacing="0"/>
        <w:textAlignment w:val="baseline"/>
        <w:rPr>
          <w:rFonts w:ascii="Arial" w:hAnsi="Arial" w:cs="Arial"/>
          <w:i/>
          <w:sz w:val="18"/>
          <w:szCs w:val="18"/>
        </w:rPr>
      </w:pPr>
    </w:p>
    <w:sectPr w:rsidR="00862C05" w:rsidRPr="00D22EFB" w:rsidSect="003F176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05"/>
    <w:rsid w:val="000355C0"/>
    <w:rsid w:val="00141280"/>
    <w:rsid w:val="001744A9"/>
    <w:rsid w:val="003F1765"/>
    <w:rsid w:val="00405198"/>
    <w:rsid w:val="00715501"/>
    <w:rsid w:val="00755A12"/>
    <w:rsid w:val="00764D58"/>
    <w:rsid w:val="00862C05"/>
    <w:rsid w:val="008968A5"/>
    <w:rsid w:val="008C247D"/>
    <w:rsid w:val="008C7E9E"/>
    <w:rsid w:val="00A42DBC"/>
    <w:rsid w:val="00B73507"/>
    <w:rsid w:val="00C704AC"/>
    <w:rsid w:val="00D22EFB"/>
    <w:rsid w:val="00D559DE"/>
    <w:rsid w:val="00E01381"/>
    <w:rsid w:val="00E01711"/>
    <w:rsid w:val="00E35EB3"/>
    <w:rsid w:val="00F6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88A"/>
  <w15:chartTrackingRefBased/>
  <w15:docId w15:val="{218953D9-93DA-40A0-9101-F4AE74E9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2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2C05"/>
  </w:style>
  <w:style w:type="character" w:customStyle="1" w:styleId="eop">
    <w:name w:val="eop"/>
    <w:basedOn w:val="DefaultParagraphFont"/>
    <w:rsid w:val="00862C05"/>
  </w:style>
  <w:style w:type="character" w:customStyle="1" w:styleId="scxw36186137">
    <w:name w:val="scxw36186137"/>
    <w:basedOn w:val="DefaultParagraphFont"/>
    <w:rsid w:val="0086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3149">
      <w:bodyDiv w:val="1"/>
      <w:marLeft w:val="0"/>
      <w:marRight w:val="0"/>
      <w:marTop w:val="0"/>
      <w:marBottom w:val="0"/>
      <w:divBdr>
        <w:top w:val="none" w:sz="0" w:space="0" w:color="auto"/>
        <w:left w:val="none" w:sz="0" w:space="0" w:color="auto"/>
        <w:bottom w:val="none" w:sz="0" w:space="0" w:color="auto"/>
        <w:right w:val="none" w:sz="0" w:space="0" w:color="auto"/>
      </w:divBdr>
      <w:divsChild>
        <w:div w:id="1174422180">
          <w:marLeft w:val="0"/>
          <w:marRight w:val="0"/>
          <w:marTop w:val="0"/>
          <w:marBottom w:val="0"/>
          <w:divBdr>
            <w:top w:val="none" w:sz="0" w:space="0" w:color="auto"/>
            <w:left w:val="none" w:sz="0" w:space="0" w:color="auto"/>
            <w:bottom w:val="none" w:sz="0" w:space="0" w:color="auto"/>
            <w:right w:val="none" w:sz="0" w:space="0" w:color="auto"/>
          </w:divBdr>
        </w:div>
        <w:div w:id="521822594">
          <w:marLeft w:val="0"/>
          <w:marRight w:val="0"/>
          <w:marTop w:val="0"/>
          <w:marBottom w:val="0"/>
          <w:divBdr>
            <w:top w:val="none" w:sz="0" w:space="0" w:color="auto"/>
            <w:left w:val="none" w:sz="0" w:space="0" w:color="auto"/>
            <w:bottom w:val="none" w:sz="0" w:space="0" w:color="auto"/>
            <w:right w:val="none" w:sz="0" w:space="0" w:color="auto"/>
          </w:divBdr>
        </w:div>
        <w:div w:id="1535579841">
          <w:marLeft w:val="0"/>
          <w:marRight w:val="0"/>
          <w:marTop w:val="0"/>
          <w:marBottom w:val="0"/>
          <w:divBdr>
            <w:top w:val="none" w:sz="0" w:space="0" w:color="auto"/>
            <w:left w:val="none" w:sz="0" w:space="0" w:color="auto"/>
            <w:bottom w:val="none" w:sz="0" w:space="0" w:color="auto"/>
            <w:right w:val="none" w:sz="0" w:space="0" w:color="auto"/>
          </w:divBdr>
        </w:div>
        <w:div w:id="135878237">
          <w:marLeft w:val="0"/>
          <w:marRight w:val="0"/>
          <w:marTop w:val="0"/>
          <w:marBottom w:val="0"/>
          <w:divBdr>
            <w:top w:val="none" w:sz="0" w:space="0" w:color="auto"/>
            <w:left w:val="none" w:sz="0" w:space="0" w:color="auto"/>
            <w:bottom w:val="none" w:sz="0" w:space="0" w:color="auto"/>
            <w:right w:val="none" w:sz="0" w:space="0" w:color="auto"/>
          </w:divBdr>
        </w:div>
        <w:div w:id="1370102570">
          <w:marLeft w:val="0"/>
          <w:marRight w:val="0"/>
          <w:marTop w:val="0"/>
          <w:marBottom w:val="0"/>
          <w:divBdr>
            <w:top w:val="none" w:sz="0" w:space="0" w:color="auto"/>
            <w:left w:val="none" w:sz="0" w:space="0" w:color="auto"/>
            <w:bottom w:val="none" w:sz="0" w:space="0" w:color="auto"/>
            <w:right w:val="none" w:sz="0" w:space="0" w:color="auto"/>
          </w:divBdr>
        </w:div>
        <w:div w:id="394162308">
          <w:marLeft w:val="0"/>
          <w:marRight w:val="0"/>
          <w:marTop w:val="0"/>
          <w:marBottom w:val="0"/>
          <w:divBdr>
            <w:top w:val="none" w:sz="0" w:space="0" w:color="auto"/>
            <w:left w:val="none" w:sz="0" w:space="0" w:color="auto"/>
            <w:bottom w:val="none" w:sz="0" w:space="0" w:color="auto"/>
            <w:right w:val="none" w:sz="0" w:space="0" w:color="auto"/>
          </w:divBdr>
        </w:div>
        <w:div w:id="495270058">
          <w:marLeft w:val="0"/>
          <w:marRight w:val="0"/>
          <w:marTop w:val="0"/>
          <w:marBottom w:val="0"/>
          <w:divBdr>
            <w:top w:val="none" w:sz="0" w:space="0" w:color="auto"/>
            <w:left w:val="none" w:sz="0" w:space="0" w:color="auto"/>
            <w:bottom w:val="none" w:sz="0" w:space="0" w:color="auto"/>
            <w:right w:val="none" w:sz="0" w:space="0" w:color="auto"/>
          </w:divBdr>
        </w:div>
        <w:div w:id="1510637188">
          <w:marLeft w:val="0"/>
          <w:marRight w:val="0"/>
          <w:marTop w:val="0"/>
          <w:marBottom w:val="0"/>
          <w:divBdr>
            <w:top w:val="none" w:sz="0" w:space="0" w:color="auto"/>
            <w:left w:val="none" w:sz="0" w:space="0" w:color="auto"/>
            <w:bottom w:val="none" w:sz="0" w:space="0" w:color="auto"/>
            <w:right w:val="none" w:sz="0" w:space="0" w:color="auto"/>
          </w:divBdr>
        </w:div>
        <w:div w:id="1269268148">
          <w:marLeft w:val="0"/>
          <w:marRight w:val="0"/>
          <w:marTop w:val="0"/>
          <w:marBottom w:val="0"/>
          <w:divBdr>
            <w:top w:val="none" w:sz="0" w:space="0" w:color="auto"/>
            <w:left w:val="none" w:sz="0" w:space="0" w:color="auto"/>
            <w:bottom w:val="none" w:sz="0" w:space="0" w:color="auto"/>
            <w:right w:val="none" w:sz="0" w:space="0" w:color="auto"/>
          </w:divBdr>
        </w:div>
        <w:div w:id="1877959071">
          <w:marLeft w:val="0"/>
          <w:marRight w:val="0"/>
          <w:marTop w:val="0"/>
          <w:marBottom w:val="0"/>
          <w:divBdr>
            <w:top w:val="none" w:sz="0" w:space="0" w:color="auto"/>
            <w:left w:val="none" w:sz="0" w:space="0" w:color="auto"/>
            <w:bottom w:val="none" w:sz="0" w:space="0" w:color="auto"/>
            <w:right w:val="none" w:sz="0" w:space="0" w:color="auto"/>
          </w:divBdr>
        </w:div>
        <w:div w:id="895240734">
          <w:marLeft w:val="0"/>
          <w:marRight w:val="0"/>
          <w:marTop w:val="0"/>
          <w:marBottom w:val="0"/>
          <w:divBdr>
            <w:top w:val="none" w:sz="0" w:space="0" w:color="auto"/>
            <w:left w:val="none" w:sz="0" w:space="0" w:color="auto"/>
            <w:bottom w:val="none" w:sz="0" w:space="0" w:color="auto"/>
            <w:right w:val="none" w:sz="0" w:space="0" w:color="auto"/>
          </w:divBdr>
        </w:div>
        <w:div w:id="1842427978">
          <w:marLeft w:val="0"/>
          <w:marRight w:val="0"/>
          <w:marTop w:val="0"/>
          <w:marBottom w:val="0"/>
          <w:divBdr>
            <w:top w:val="none" w:sz="0" w:space="0" w:color="auto"/>
            <w:left w:val="none" w:sz="0" w:space="0" w:color="auto"/>
            <w:bottom w:val="none" w:sz="0" w:space="0" w:color="auto"/>
            <w:right w:val="none" w:sz="0" w:space="0" w:color="auto"/>
          </w:divBdr>
        </w:div>
        <w:div w:id="5985559">
          <w:marLeft w:val="0"/>
          <w:marRight w:val="0"/>
          <w:marTop w:val="0"/>
          <w:marBottom w:val="0"/>
          <w:divBdr>
            <w:top w:val="none" w:sz="0" w:space="0" w:color="auto"/>
            <w:left w:val="none" w:sz="0" w:space="0" w:color="auto"/>
            <w:bottom w:val="none" w:sz="0" w:space="0" w:color="auto"/>
            <w:right w:val="none" w:sz="0" w:space="0" w:color="auto"/>
          </w:divBdr>
        </w:div>
        <w:div w:id="1993483344">
          <w:marLeft w:val="0"/>
          <w:marRight w:val="0"/>
          <w:marTop w:val="0"/>
          <w:marBottom w:val="0"/>
          <w:divBdr>
            <w:top w:val="none" w:sz="0" w:space="0" w:color="auto"/>
            <w:left w:val="none" w:sz="0" w:space="0" w:color="auto"/>
            <w:bottom w:val="none" w:sz="0" w:space="0" w:color="auto"/>
            <w:right w:val="none" w:sz="0" w:space="0" w:color="auto"/>
          </w:divBdr>
        </w:div>
        <w:div w:id="631836667">
          <w:marLeft w:val="0"/>
          <w:marRight w:val="0"/>
          <w:marTop w:val="0"/>
          <w:marBottom w:val="0"/>
          <w:divBdr>
            <w:top w:val="none" w:sz="0" w:space="0" w:color="auto"/>
            <w:left w:val="none" w:sz="0" w:space="0" w:color="auto"/>
            <w:bottom w:val="none" w:sz="0" w:space="0" w:color="auto"/>
            <w:right w:val="none" w:sz="0" w:space="0" w:color="auto"/>
          </w:divBdr>
        </w:div>
        <w:div w:id="579564841">
          <w:marLeft w:val="0"/>
          <w:marRight w:val="0"/>
          <w:marTop w:val="0"/>
          <w:marBottom w:val="0"/>
          <w:divBdr>
            <w:top w:val="none" w:sz="0" w:space="0" w:color="auto"/>
            <w:left w:val="none" w:sz="0" w:space="0" w:color="auto"/>
            <w:bottom w:val="none" w:sz="0" w:space="0" w:color="auto"/>
            <w:right w:val="none" w:sz="0" w:space="0" w:color="auto"/>
          </w:divBdr>
        </w:div>
        <w:div w:id="1565944988">
          <w:marLeft w:val="0"/>
          <w:marRight w:val="0"/>
          <w:marTop w:val="0"/>
          <w:marBottom w:val="0"/>
          <w:divBdr>
            <w:top w:val="none" w:sz="0" w:space="0" w:color="auto"/>
            <w:left w:val="none" w:sz="0" w:space="0" w:color="auto"/>
            <w:bottom w:val="none" w:sz="0" w:space="0" w:color="auto"/>
            <w:right w:val="none" w:sz="0" w:space="0" w:color="auto"/>
          </w:divBdr>
        </w:div>
        <w:div w:id="870655769">
          <w:marLeft w:val="0"/>
          <w:marRight w:val="0"/>
          <w:marTop w:val="0"/>
          <w:marBottom w:val="0"/>
          <w:divBdr>
            <w:top w:val="none" w:sz="0" w:space="0" w:color="auto"/>
            <w:left w:val="none" w:sz="0" w:space="0" w:color="auto"/>
            <w:bottom w:val="none" w:sz="0" w:space="0" w:color="auto"/>
            <w:right w:val="none" w:sz="0" w:space="0" w:color="auto"/>
          </w:divBdr>
        </w:div>
        <w:div w:id="1835104875">
          <w:marLeft w:val="0"/>
          <w:marRight w:val="0"/>
          <w:marTop w:val="0"/>
          <w:marBottom w:val="0"/>
          <w:divBdr>
            <w:top w:val="none" w:sz="0" w:space="0" w:color="auto"/>
            <w:left w:val="none" w:sz="0" w:space="0" w:color="auto"/>
            <w:bottom w:val="none" w:sz="0" w:space="0" w:color="auto"/>
            <w:right w:val="none" w:sz="0" w:space="0" w:color="auto"/>
          </w:divBdr>
        </w:div>
        <w:div w:id="323316243">
          <w:marLeft w:val="0"/>
          <w:marRight w:val="0"/>
          <w:marTop w:val="0"/>
          <w:marBottom w:val="0"/>
          <w:divBdr>
            <w:top w:val="none" w:sz="0" w:space="0" w:color="auto"/>
            <w:left w:val="none" w:sz="0" w:space="0" w:color="auto"/>
            <w:bottom w:val="none" w:sz="0" w:space="0" w:color="auto"/>
            <w:right w:val="none" w:sz="0" w:space="0" w:color="auto"/>
          </w:divBdr>
        </w:div>
        <w:div w:id="2105884209">
          <w:marLeft w:val="0"/>
          <w:marRight w:val="0"/>
          <w:marTop w:val="0"/>
          <w:marBottom w:val="0"/>
          <w:divBdr>
            <w:top w:val="none" w:sz="0" w:space="0" w:color="auto"/>
            <w:left w:val="none" w:sz="0" w:space="0" w:color="auto"/>
            <w:bottom w:val="none" w:sz="0" w:space="0" w:color="auto"/>
            <w:right w:val="none" w:sz="0" w:space="0" w:color="auto"/>
          </w:divBdr>
        </w:div>
        <w:div w:id="1913930384">
          <w:marLeft w:val="0"/>
          <w:marRight w:val="0"/>
          <w:marTop w:val="0"/>
          <w:marBottom w:val="0"/>
          <w:divBdr>
            <w:top w:val="none" w:sz="0" w:space="0" w:color="auto"/>
            <w:left w:val="none" w:sz="0" w:space="0" w:color="auto"/>
            <w:bottom w:val="none" w:sz="0" w:space="0" w:color="auto"/>
            <w:right w:val="none" w:sz="0" w:space="0" w:color="auto"/>
          </w:divBdr>
        </w:div>
        <w:div w:id="815102258">
          <w:marLeft w:val="0"/>
          <w:marRight w:val="0"/>
          <w:marTop w:val="0"/>
          <w:marBottom w:val="0"/>
          <w:divBdr>
            <w:top w:val="none" w:sz="0" w:space="0" w:color="auto"/>
            <w:left w:val="none" w:sz="0" w:space="0" w:color="auto"/>
            <w:bottom w:val="none" w:sz="0" w:space="0" w:color="auto"/>
            <w:right w:val="none" w:sz="0" w:space="0" w:color="auto"/>
          </w:divBdr>
        </w:div>
        <w:div w:id="755247424">
          <w:marLeft w:val="0"/>
          <w:marRight w:val="0"/>
          <w:marTop w:val="0"/>
          <w:marBottom w:val="0"/>
          <w:divBdr>
            <w:top w:val="none" w:sz="0" w:space="0" w:color="auto"/>
            <w:left w:val="none" w:sz="0" w:space="0" w:color="auto"/>
            <w:bottom w:val="none" w:sz="0" w:space="0" w:color="auto"/>
            <w:right w:val="none" w:sz="0" w:space="0" w:color="auto"/>
          </w:divBdr>
        </w:div>
        <w:div w:id="160393791">
          <w:marLeft w:val="0"/>
          <w:marRight w:val="0"/>
          <w:marTop w:val="0"/>
          <w:marBottom w:val="0"/>
          <w:divBdr>
            <w:top w:val="none" w:sz="0" w:space="0" w:color="auto"/>
            <w:left w:val="none" w:sz="0" w:space="0" w:color="auto"/>
            <w:bottom w:val="none" w:sz="0" w:space="0" w:color="auto"/>
            <w:right w:val="none" w:sz="0" w:space="0" w:color="auto"/>
          </w:divBdr>
        </w:div>
        <w:div w:id="406653317">
          <w:marLeft w:val="0"/>
          <w:marRight w:val="0"/>
          <w:marTop w:val="0"/>
          <w:marBottom w:val="0"/>
          <w:divBdr>
            <w:top w:val="none" w:sz="0" w:space="0" w:color="auto"/>
            <w:left w:val="none" w:sz="0" w:space="0" w:color="auto"/>
            <w:bottom w:val="none" w:sz="0" w:space="0" w:color="auto"/>
            <w:right w:val="none" w:sz="0" w:space="0" w:color="auto"/>
          </w:divBdr>
        </w:div>
        <w:div w:id="1291932840">
          <w:marLeft w:val="0"/>
          <w:marRight w:val="0"/>
          <w:marTop w:val="0"/>
          <w:marBottom w:val="0"/>
          <w:divBdr>
            <w:top w:val="none" w:sz="0" w:space="0" w:color="auto"/>
            <w:left w:val="none" w:sz="0" w:space="0" w:color="auto"/>
            <w:bottom w:val="none" w:sz="0" w:space="0" w:color="auto"/>
            <w:right w:val="none" w:sz="0" w:space="0" w:color="auto"/>
          </w:divBdr>
        </w:div>
        <w:div w:id="1391928544">
          <w:marLeft w:val="0"/>
          <w:marRight w:val="0"/>
          <w:marTop w:val="0"/>
          <w:marBottom w:val="0"/>
          <w:divBdr>
            <w:top w:val="none" w:sz="0" w:space="0" w:color="auto"/>
            <w:left w:val="none" w:sz="0" w:space="0" w:color="auto"/>
            <w:bottom w:val="none" w:sz="0" w:space="0" w:color="auto"/>
            <w:right w:val="none" w:sz="0" w:space="0" w:color="auto"/>
          </w:divBdr>
        </w:div>
        <w:div w:id="971718349">
          <w:marLeft w:val="0"/>
          <w:marRight w:val="0"/>
          <w:marTop w:val="0"/>
          <w:marBottom w:val="0"/>
          <w:divBdr>
            <w:top w:val="none" w:sz="0" w:space="0" w:color="auto"/>
            <w:left w:val="none" w:sz="0" w:space="0" w:color="auto"/>
            <w:bottom w:val="none" w:sz="0" w:space="0" w:color="auto"/>
            <w:right w:val="none" w:sz="0" w:space="0" w:color="auto"/>
          </w:divBdr>
        </w:div>
        <w:div w:id="1183086747">
          <w:marLeft w:val="0"/>
          <w:marRight w:val="0"/>
          <w:marTop w:val="0"/>
          <w:marBottom w:val="0"/>
          <w:divBdr>
            <w:top w:val="none" w:sz="0" w:space="0" w:color="auto"/>
            <w:left w:val="none" w:sz="0" w:space="0" w:color="auto"/>
            <w:bottom w:val="none" w:sz="0" w:space="0" w:color="auto"/>
            <w:right w:val="none" w:sz="0" w:space="0" w:color="auto"/>
          </w:divBdr>
        </w:div>
        <w:div w:id="1930842892">
          <w:marLeft w:val="0"/>
          <w:marRight w:val="0"/>
          <w:marTop w:val="0"/>
          <w:marBottom w:val="0"/>
          <w:divBdr>
            <w:top w:val="none" w:sz="0" w:space="0" w:color="auto"/>
            <w:left w:val="none" w:sz="0" w:space="0" w:color="auto"/>
            <w:bottom w:val="none" w:sz="0" w:space="0" w:color="auto"/>
            <w:right w:val="none" w:sz="0" w:space="0" w:color="auto"/>
          </w:divBdr>
        </w:div>
        <w:div w:id="250702545">
          <w:marLeft w:val="0"/>
          <w:marRight w:val="0"/>
          <w:marTop w:val="0"/>
          <w:marBottom w:val="0"/>
          <w:divBdr>
            <w:top w:val="none" w:sz="0" w:space="0" w:color="auto"/>
            <w:left w:val="none" w:sz="0" w:space="0" w:color="auto"/>
            <w:bottom w:val="none" w:sz="0" w:space="0" w:color="auto"/>
            <w:right w:val="none" w:sz="0" w:space="0" w:color="auto"/>
          </w:divBdr>
        </w:div>
        <w:div w:id="105734007">
          <w:marLeft w:val="0"/>
          <w:marRight w:val="0"/>
          <w:marTop w:val="0"/>
          <w:marBottom w:val="0"/>
          <w:divBdr>
            <w:top w:val="none" w:sz="0" w:space="0" w:color="auto"/>
            <w:left w:val="none" w:sz="0" w:space="0" w:color="auto"/>
            <w:bottom w:val="none" w:sz="0" w:space="0" w:color="auto"/>
            <w:right w:val="none" w:sz="0" w:space="0" w:color="auto"/>
          </w:divBdr>
        </w:div>
        <w:div w:id="1860242566">
          <w:marLeft w:val="0"/>
          <w:marRight w:val="0"/>
          <w:marTop w:val="0"/>
          <w:marBottom w:val="0"/>
          <w:divBdr>
            <w:top w:val="none" w:sz="0" w:space="0" w:color="auto"/>
            <w:left w:val="none" w:sz="0" w:space="0" w:color="auto"/>
            <w:bottom w:val="none" w:sz="0" w:space="0" w:color="auto"/>
            <w:right w:val="none" w:sz="0" w:space="0" w:color="auto"/>
          </w:divBdr>
        </w:div>
        <w:div w:id="2110734860">
          <w:marLeft w:val="0"/>
          <w:marRight w:val="0"/>
          <w:marTop w:val="0"/>
          <w:marBottom w:val="0"/>
          <w:divBdr>
            <w:top w:val="none" w:sz="0" w:space="0" w:color="auto"/>
            <w:left w:val="none" w:sz="0" w:space="0" w:color="auto"/>
            <w:bottom w:val="none" w:sz="0" w:space="0" w:color="auto"/>
            <w:right w:val="none" w:sz="0" w:space="0" w:color="auto"/>
          </w:divBdr>
        </w:div>
        <w:div w:id="1637301339">
          <w:marLeft w:val="0"/>
          <w:marRight w:val="0"/>
          <w:marTop w:val="0"/>
          <w:marBottom w:val="0"/>
          <w:divBdr>
            <w:top w:val="none" w:sz="0" w:space="0" w:color="auto"/>
            <w:left w:val="none" w:sz="0" w:space="0" w:color="auto"/>
            <w:bottom w:val="none" w:sz="0" w:space="0" w:color="auto"/>
            <w:right w:val="none" w:sz="0" w:space="0" w:color="auto"/>
          </w:divBdr>
        </w:div>
        <w:div w:id="287047791">
          <w:marLeft w:val="0"/>
          <w:marRight w:val="0"/>
          <w:marTop w:val="0"/>
          <w:marBottom w:val="0"/>
          <w:divBdr>
            <w:top w:val="none" w:sz="0" w:space="0" w:color="auto"/>
            <w:left w:val="none" w:sz="0" w:space="0" w:color="auto"/>
            <w:bottom w:val="none" w:sz="0" w:space="0" w:color="auto"/>
            <w:right w:val="none" w:sz="0" w:space="0" w:color="auto"/>
          </w:divBdr>
        </w:div>
        <w:div w:id="450370020">
          <w:marLeft w:val="0"/>
          <w:marRight w:val="0"/>
          <w:marTop w:val="0"/>
          <w:marBottom w:val="0"/>
          <w:divBdr>
            <w:top w:val="none" w:sz="0" w:space="0" w:color="auto"/>
            <w:left w:val="none" w:sz="0" w:space="0" w:color="auto"/>
            <w:bottom w:val="none" w:sz="0" w:space="0" w:color="auto"/>
            <w:right w:val="none" w:sz="0" w:space="0" w:color="auto"/>
          </w:divBdr>
        </w:div>
        <w:div w:id="1412191615">
          <w:marLeft w:val="0"/>
          <w:marRight w:val="0"/>
          <w:marTop w:val="0"/>
          <w:marBottom w:val="0"/>
          <w:divBdr>
            <w:top w:val="none" w:sz="0" w:space="0" w:color="auto"/>
            <w:left w:val="none" w:sz="0" w:space="0" w:color="auto"/>
            <w:bottom w:val="none" w:sz="0" w:space="0" w:color="auto"/>
            <w:right w:val="none" w:sz="0" w:space="0" w:color="auto"/>
          </w:divBdr>
        </w:div>
        <w:div w:id="288320566">
          <w:marLeft w:val="0"/>
          <w:marRight w:val="0"/>
          <w:marTop w:val="0"/>
          <w:marBottom w:val="0"/>
          <w:divBdr>
            <w:top w:val="none" w:sz="0" w:space="0" w:color="auto"/>
            <w:left w:val="none" w:sz="0" w:space="0" w:color="auto"/>
            <w:bottom w:val="none" w:sz="0" w:space="0" w:color="auto"/>
            <w:right w:val="none" w:sz="0" w:space="0" w:color="auto"/>
          </w:divBdr>
        </w:div>
        <w:div w:id="13465641">
          <w:marLeft w:val="0"/>
          <w:marRight w:val="0"/>
          <w:marTop w:val="0"/>
          <w:marBottom w:val="0"/>
          <w:divBdr>
            <w:top w:val="none" w:sz="0" w:space="0" w:color="auto"/>
            <w:left w:val="none" w:sz="0" w:space="0" w:color="auto"/>
            <w:bottom w:val="none" w:sz="0" w:space="0" w:color="auto"/>
            <w:right w:val="none" w:sz="0" w:space="0" w:color="auto"/>
          </w:divBdr>
        </w:div>
        <w:div w:id="1488209095">
          <w:marLeft w:val="0"/>
          <w:marRight w:val="0"/>
          <w:marTop w:val="0"/>
          <w:marBottom w:val="0"/>
          <w:divBdr>
            <w:top w:val="none" w:sz="0" w:space="0" w:color="auto"/>
            <w:left w:val="none" w:sz="0" w:space="0" w:color="auto"/>
            <w:bottom w:val="none" w:sz="0" w:space="0" w:color="auto"/>
            <w:right w:val="none" w:sz="0" w:space="0" w:color="auto"/>
          </w:divBdr>
        </w:div>
        <w:div w:id="498428183">
          <w:marLeft w:val="0"/>
          <w:marRight w:val="0"/>
          <w:marTop w:val="0"/>
          <w:marBottom w:val="0"/>
          <w:divBdr>
            <w:top w:val="none" w:sz="0" w:space="0" w:color="auto"/>
            <w:left w:val="none" w:sz="0" w:space="0" w:color="auto"/>
            <w:bottom w:val="none" w:sz="0" w:space="0" w:color="auto"/>
            <w:right w:val="none" w:sz="0" w:space="0" w:color="auto"/>
          </w:divBdr>
        </w:div>
        <w:div w:id="821166325">
          <w:marLeft w:val="0"/>
          <w:marRight w:val="0"/>
          <w:marTop w:val="0"/>
          <w:marBottom w:val="0"/>
          <w:divBdr>
            <w:top w:val="none" w:sz="0" w:space="0" w:color="auto"/>
            <w:left w:val="none" w:sz="0" w:space="0" w:color="auto"/>
            <w:bottom w:val="none" w:sz="0" w:space="0" w:color="auto"/>
            <w:right w:val="none" w:sz="0" w:space="0" w:color="auto"/>
          </w:divBdr>
        </w:div>
        <w:div w:id="1222786417">
          <w:marLeft w:val="0"/>
          <w:marRight w:val="0"/>
          <w:marTop w:val="0"/>
          <w:marBottom w:val="0"/>
          <w:divBdr>
            <w:top w:val="none" w:sz="0" w:space="0" w:color="auto"/>
            <w:left w:val="none" w:sz="0" w:space="0" w:color="auto"/>
            <w:bottom w:val="none" w:sz="0" w:space="0" w:color="auto"/>
            <w:right w:val="none" w:sz="0" w:space="0" w:color="auto"/>
          </w:divBdr>
        </w:div>
        <w:div w:id="601299684">
          <w:marLeft w:val="0"/>
          <w:marRight w:val="0"/>
          <w:marTop w:val="0"/>
          <w:marBottom w:val="0"/>
          <w:divBdr>
            <w:top w:val="none" w:sz="0" w:space="0" w:color="auto"/>
            <w:left w:val="none" w:sz="0" w:space="0" w:color="auto"/>
            <w:bottom w:val="none" w:sz="0" w:space="0" w:color="auto"/>
            <w:right w:val="none" w:sz="0" w:space="0" w:color="auto"/>
          </w:divBdr>
        </w:div>
        <w:div w:id="663094114">
          <w:marLeft w:val="0"/>
          <w:marRight w:val="0"/>
          <w:marTop w:val="0"/>
          <w:marBottom w:val="0"/>
          <w:divBdr>
            <w:top w:val="none" w:sz="0" w:space="0" w:color="auto"/>
            <w:left w:val="none" w:sz="0" w:space="0" w:color="auto"/>
            <w:bottom w:val="none" w:sz="0" w:space="0" w:color="auto"/>
            <w:right w:val="none" w:sz="0" w:space="0" w:color="auto"/>
          </w:divBdr>
        </w:div>
        <w:div w:id="1333482649">
          <w:marLeft w:val="0"/>
          <w:marRight w:val="0"/>
          <w:marTop w:val="0"/>
          <w:marBottom w:val="0"/>
          <w:divBdr>
            <w:top w:val="none" w:sz="0" w:space="0" w:color="auto"/>
            <w:left w:val="none" w:sz="0" w:space="0" w:color="auto"/>
            <w:bottom w:val="none" w:sz="0" w:space="0" w:color="auto"/>
            <w:right w:val="none" w:sz="0" w:space="0" w:color="auto"/>
          </w:divBdr>
        </w:div>
        <w:div w:id="610552470">
          <w:marLeft w:val="0"/>
          <w:marRight w:val="0"/>
          <w:marTop w:val="0"/>
          <w:marBottom w:val="0"/>
          <w:divBdr>
            <w:top w:val="none" w:sz="0" w:space="0" w:color="auto"/>
            <w:left w:val="none" w:sz="0" w:space="0" w:color="auto"/>
            <w:bottom w:val="none" w:sz="0" w:space="0" w:color="auto"/>
            <w:right w:val="none" w:sz="0" w:space="0" w:color="auto"/>
          </w:divBdr>
        </w:div>
        <w:div w:id="2137675400">
          <w:marLeft w:val="0"/>
          <w:marRight w:val="0"/>
          <w:marTop w:val="0"/>
          <w:marBottom w:val="0"/>
          <w:divBdr>
            <w:top w:val="none" w:sz="0" w:space="0" w:color="auto"/>
            <w:left w:val="none" w:sz="0" w:space="0" w:color="auto"/>
            <w:bottom w:val="none" w:sz="0" w:space="0" w:color="auto"/>
            <w:right w:val="none" w:sz="0" w:space="0" w:color="auto"/>
          </w:divBdr>
        </w:div>
        <w:div w:id="1337229117">
          <w:marLeft w:val="0"/>
          <w:marRight w:val="0"/>
          <w:marTop w:val="0"/>
          <w:marBottom w:val="0"/>
          <w:divBdr>
            <w:top w:val="none" w:sz="0" w:space="0" w:color="auto"/>
            <w:left w:val="none" w:sz="0" w:space="0" w:color="auto"/>
            <w:bottom w:val="none" w:sz="0" w:space="0" w:color="auto"/>
            <w:right w:val="none" w:sz="0" w:space="0" w:color="auto"/>
          </w:divBdr>
        </w:div>
        <w:div w:id="1914046207">
          <w:marLeft w:val="0"/>
          <w:marRight w:val="0"/>
          <w:marTop w:val="0"/>
          <w:marBottom w:val="0"/>
          <w:divBdr>
            <w:top w:val="none" w:sz="0" w:space="0" w:color="auto"/>
            <w:left w:val="none" w:sz="0" w:space="0" w:color="auto"/>
            <w:bottom w:val="none" w:sz="0" w:space="0" w:color="auto"/>
            <w:right w:val="none" w:sz="0" w:space="0" w:color="auto"/>
          </w:divBdr>
        </w:div>
        <w:div w:id="1814520034">
          <w:marLeft w:val="0"/>
          <w:marRight w:val="0"/>
          <w:marTop w:val="0"/>
          <w:marBottom w:val="0"/>
          <w:divBdr>
            <w:top w:val="none" w:sz="0" w:space="0" w:color="auto"/>
            <w:left w:val="none" w:sz="0" w:space="0" w:color="auto"/>
            <w:bottom w:val="none" w:sz="0" w:space="0" w:color="auto"/>
            <w:right w:val="none" w:sz="0" w:space="0" w:color="auto"/>
          </w:divBdr>
        </w:div>
        <w:div w:id="1386949268">
          <w:marLeft w:val="0"/>
          <w:marRight w:val="0"/>
          <w:marTop w:val="0"/>
          <w:marBottom w:val="0"/>
          <w:divBdr>
            <w:top w:val="none" w:sz="0" w:space="0" w:color="auto"/>
            <w:left w:val="none" w:sz="0" w:space="0" w:color="auto"/>
            <w:bottom w:val="none" w:sz="0" w:space="0" w:color="auto"/>
            <w:right w:val="none" w:sz="0" w:space="0" w:color="auto"/>
          </w:divBdr>
        </w:div>
        <w:div w:id="2060009218">
          <w:marLeft w:val="0"/>
          <w:marRight w:val="0"/>
          <w:marTop w:val="0"/>
          <w:marBottom w:val="0"/>
          <w:divBdr>
            <w:top w:val="none" w:sz="0" w:space="0" w:color="auto"/>
            <w:left w:val="none" w:sz="0" w:space="0" w:color="auto"/>
            <w:bottom w:val="none" w:sz="0" w:space="0" w:color="auto"/>
            <w:right w:val="none" w:sz="0" w:space="0" w:color="auto"/>
          </w:divBdr>
        </w:div>
        <w:div w:id="1290478748">
          <w:marLeft w:val="0"/>
          <w:marRight w:val="0"/>
          <w:marTop w:val="0"/>
          <w:marBottom w:val="0"/>
          <w:divBdr>
            <w:top w:val="none" w:sz="0" w:space="0" w:color="auto"/>
            <w:left w:val="none" w:sz="0" w:space="0" w:color="auto"/>
            <w:bottom w:val="none" w:sz="0" w:space="0" w:color="auto"/>
            <w:right w:val="none" w:sz="0" w:space="0" w:color="auto"/>
          </w:divBdr>
        </w:div>
        <w:div w:id="1979723340">
          <w:marLeft w:val="0"/>
          <w:marRight w:val="0"/>
          <w:marTop w:val="0"/>
          <w:marBottom w:val="0"/>
          <w:divBdr>
            <w:top w:val="none" w:sz="0" w:space="0" w:color="auto"/>
            <w:left w:val="none" w:sz="0" w:space="0" w:color="auto"/>
            <w:bottom w:val="none" w:sz="0" w:space="0" w:color="auto"/>
            <w:right w:val="none" w:sz="0" w:space="0" w:color="auto"/>
          </w:divBdr>
        </w:div>
        <w:div w:id="655956597">
          <w:marLeft w:val="0"/>
          <w:marRight w:val="0"/>
          <w:marTop w:val="0"/>
          <w:marBottom w:val="0"/>
          <w:divBdr>
            <w:top w:val="none" w:sz="0" w:space="0" w:color="auto"/>
            <w:left w:val="none" w:sz="0" w:space="0" w:color="auto"/>
            <w:bottom w:val="none" w:sz="0" w:space="0" w:color="auto"/>
            <w:right w:val="none" w:sz="0" w:space="0" w:color="auto"/>
          </w:divBdr>
        </w:div>
        <w:div w:id="238833610">
          <w:marLeft w:val="0"/>
          <w:marRight w:val="0"/>
          <w:marTop w:val="0"/>
          <w:marBottom w:val="0"/>
          <w:divBdr>
            <w:top w:val="none" w:sz="0" w:space="0" w:color="auto"/>
            <w:left w:val="none" w:sz="0" w:space="0" w:color="auto"/>
            <w:bottom w:val="none" w:sz="0" w:space="0" w:color="auto"/>
            <w:right w:val="none" w:sz="0" w:space="0" w:color="auto"/>
          </w:divBdr>
        </w:div>
        <w:div w:id="259141848">
          <w:marLeft w:val="0"/>
          <w:marRight w:val="0"/>
          <w:marTop w:val="0"/>
          <w:marBottom w:val="0"/>
          <w:divBdr>
            <w:top w:val="none" w:sz="0" w:space="0" w:color="auto"/>
            <w:left w:val="none" w:sz="0" w:space="0" w:color="auto"/>
            <w:bottom w:val="none" w:sz="0" w:space="0" w:color="auto"/>
            <w:right w:val="none" w:sz="0" w:space="0" w:color="auto"/>
          </w:divBdr>
        </w:div>
        <w:div w:id="1932543017">
          <w:marLeft w:val="0"/>
          <w:marRight w:val="0"/>
          <w:marTop w:val="0"/>
          <w:marBottom w:val="0"/>
          <w:divBdr>
            <w:top w:val="none" w:sz="0" w:space="0" w:color="auto"/>
            <w:left w:val="none" w:sz="0" w:space="0" w:color="auto"/>
            <w:bottom w:val="none" w:sz="0" w:space="0" w:color="auto"/>
            <w:right w:val="none" w:sz="0" w:space="0" w:color="auto"/>
          </w:divBdr>
        </w:div>
        <w:div w:id="13117241">
          <w:marLeft w:val="0"/>
          <w:marRight w:val="0"/>
          <w:marTop w:val="0"/>
          <w:marBottom w:val="0"/>
          <w:divBdr>
            <w:top w:val="none" w:sz="0" w:space="0" w:color="auto"/>
            <w:left w:val="none" w:sz="0" w:space="0" w:color="auto"/>
            <w:bottom w:val="none" w:sz="0" w:space="0" w:color="auto"/>
            <w:right w:val="none" w:sz="0" w:space="0" w:color="auto"/>
          </w:divBdr>
        </w:div>
        <w:div w:id="1106584094">
          <w:marLeft w:val="0"/>
          <w:marRight w:val="0"/>
          <w:marTop w:val="0"/>
          <w:marBottom w:val="0"/>
          <w:divBdr>
            <w:top w:val="none" w:sz="0" w:space="0" w:color="auto"/>
            <w:left w:val="none" w:sz="0" w:space="0" w:color="auto"/>
            <w:bottom w:val="none" w:sz="0" w:space="0" w:color="auto"/>
            <w:right w:val="none" w:sz="0" w:space="0" w:color="auto"/>
          </w:divBdr>
        </w:div>
        <w:div w:id="1563448161">
          <w:marLeft w:val="0"/>
          <w:marRight w:val="0"/>
          <w:marTop w:val="0"/>
          <w:marBottom w:val="0"/>
          <w:divBdr>
            <w:top w:val="none" w:sz="0" w:space="0" w:color="auto"/>
            <w:left w:val="none" w:sz="0" w:space="0" w:color="auto"/>
            <w:bottom w:val="none" w:sz="0" w:space="0" w:color="auto"/>
            <w:right w:val="none" w:sz="0" w:space="0" w:color="auto"/>
          </w:divBdr>
        </w:div>
        <w:div w:id="1152482130">
          <w:marLeft w:val="0"/>
          <w:marRight w:val="0"/>
          <w:marTop w:val="0"/>
          <w:marBottom w:val="0"/>
          <w:divBdr>
            <w:top w:val="none" w:sz="0" w:space="0" w:color="auto"/>
            <w:left w:val="none" w:sz="0" w:space="0" w:color="auto"/>
            <w:bottom w:val="none" w:sz="0" w:space="0" w:color="auto"/>
            <w:right w:val="none" w:sz="0" w:space="0" w:color="auto"/>
          </w:divBdr>
        </w:div>
        <w:div w:id="645430187">
          <w:marLeft w:val="0"/>
          <w:marRight w:val="0"/>
          <w:marTop w:val="0"/>
          <w:marBottom w:val="0"/>
          <w:divBdr>
            <w:top w:val="none" w:sz="0" w:space="0" w:color="auto"/>
            <w:left w:val="none" w:sz="0" w:space="0" w:color="auto"/>
            <w:bottom w:val="none" w:sz="0" w:space="0" w:color="auto"/>
            <w:right w:val="none" w:sz="0" w:space="0" w:color="auto"/>
          </w:divBdr>
        </w:div>
        <w:div w:id="2058510539">
          <w:marLeft w:val="0"/>
          <w:marRight w:val="0"/>
          <w:marTop w:val="0"/>
          <w:marBottom w:val="0"/>
          <w:divBdr>
            <w:top w:val="none" w:sz="0" w:space="0" w:color="auto"/>
            <w:left w:val="none" w:sz="0" w:space="0" w:color="auto"/>
            <w:bottom w:val="none" w:sz="0" w:space="0" w:color="auto"/>
            <w:right w:val="none" w:sz="0" w:space="0" w:color="auto"/>
          </w:divBdr>
        </w:div>
        <w:div w:id="1776293142">
          <w:marLeft w:val="0"/>
          <w:marRight w:val="0"/>
          <w:marTop w:val="0"/>
          <w:marBottom w:val="0"/>
          <w:divBdr>
            <w:top w:val="none" w:sz="0" w:space="0" w:color="auto"/>
            <w:left w:val="none" w:sz="0" w:space="0" w:color="auto"/>
            <w:bottom w:val="none" w:sz="0" w:space="0" w:color="auto"/>
            <w:right w:val="none" w:sz="0" w:space="0" w:color="auto"/>
          </w:divBdr>
        </w:div>
        <w:div w:id="1950620763">
          <w:marLeft w:val="0"/>
          <w:marRight w:val="0"/>
          <w:marTop w:val="0"/>
          <w:marBottom w:val="0"/>
          <w:divBdr>
            <w:top w:val="none" w:sz="0" w:space="0" w:color="auto"/>
            <w:left w:val="none" w:sz="0" w:space="0" w:color="auto"/>
            <w:bottom w:val="none" w:sz="0" w:space="0" w:color="auto"/>
            <w:right w:val="none" w:sz="0" w:space="0" w:color="auto"/>
          </w:divBdr>
        </w:div>
        <w:div w:id="1825510385">
          <w:marLeft w:val="0"/>
          <w:marRight w:val="0"/>
          <w:marTop w:val="0"/>
          <w:marBottom w:val="0"/>
          <w:divBdr>
            <w:top w:val="none" w:sz="0" w:space="0" w:color="auto"/>
            <w:left w:val="none" w:sz="0" w:space="0" w:color="auto"/>
            <w:bottom w:val="none" w:sz="0" w:space="0" w:color="auto"/>
            <w:right w:val="none" w:sz="0" w:space="0" w:color="auto"/>
          </w:divBdr>
        </w:div>
        <w:div w:id="494490175">
          <w:marLeft w:val="0"/>
          <w:marRight w:val="0"/>
          <w:marTop w:val="0"/>
          <w:marBottom w:val="0"/>
          <w:divBdr>
            <w:top w:val="none" w:sz="0" w:space="0" w:color="auto"/>
            <w:left w:val="none" w:sz="0" w:space="0" w:color="auto"/>
            <w:bottom w:val="none" w:sz="0" w:space="0" w:color="auto"/>
            <w:right w:val="none" w:sz="0" w:space="0" w:color="auto"/>
          </w:divBdr>
        </w:div>
        <w:div w:id="1267810628">
          <w:marLeft w:val="0"/>
          <w:marRight w:val="0"/>
          <w:marTop w:val="0"/>
          <w:marBottom w:val="0"/>
          <w:divBdr>
            <w:top w:val="none" w:sz="0" w:space="0" w:color="auto"/>
            <w:left w:val="none" w:sz="0" w:space="0" w:color="auto"/>
            <w:bottom w:val="none" w:sz="0" w:space="0" w:color="auto"/>
            <w:right w:val="none" w:sz="0" w:space="0" w:color="auto"/>
          </w:divBdr>
        </w:div>
        <w:div w:id="1677999692">
          <w:marLeft w:val="0"/>
          <w:marRight w:val="0"/>
          <w:marTop w:val="0"/>
          <w:marBottom w:val="0"/>
          <w:divBdr>
            <w:top w:val="none" w:sz="0" w:space="0" w:color="auto"/>
            <w:left w:val="none" w:sz="0" w:space="0" w:color="auto"/>
            <w:bottom w:val="none" w:sz="0" w:space="0" w:color="auto"/>
            <w:right w:val="none" w:sz="0" w:space="0" w:color="auto"/>
          </w:divBdr>
        </w:div>
        <w:div w:id="287319728">
          <w:marLeft w:val="0"/>
          <w:marRight w:val="0"/>
          <w:marTop w:val="0"/>
          <w:marBottom w:val="0"/>
          <w:divBdr>
            <w:top w:val="none" w:sz="0" w:space="0" w:color="auto"/>
            <w:left w:val="none" w:sz="0" w:space="0" w:color="auto"/>
            <w:bottom w:val="none" w:sz="0" w:space="0" w:color="auto"/>
            <w:right w:val="none" w:sz="0" w:space="0" w:color="auto"/>
          </w:divBdr>
        </w:div>
        <w:div w:id="810369603">
          <w:marLeft w:val="0"/>
          <w:marRight w:val="0"/>
          <w:marTop w:val="0"/>
          <w:marBottom w:val="0"/>
          <w:divBdr>
            <w:top w:val="none" w:sz="0" w:space="0" w:color="auto"/>
            <w:left w:val="none" w:sz="0" w:space="0" w:color="auto"/>
            <w:bottom w:val="none" w:sz="0" w:space="0" w:color="auto"/>
            <w:right w:val="none" w:sz="0" w:space="0" w:color="auto"/>
          </w:divBdr>
        </w:div>
        <w:div w:id="441653400">
          <w:marLeft w:val="0"/>
          <w:marRight w:val="0"/>
          <w:marTop w:val="0"/>
          <w:marBottom w:val="0"/>
          <w:divBdr>
            <w:top w:val="none" w:sz="0" w:space="0" w:color="auto"/>
            <w:left w:val="none" w:sz="0" w:space="0" w:color="auto"/>
            <w:bottom w:val="none" w:sz="0" w:space="0" w:color="auto"/>
            <w:right w:val="none" w:sz="0" w:space="0" w:color="auto"/>
          </w:divBdr>
        </w:div>
        <w:div w:id="277568556">
          <w:marLeft w:val="0"/>
          <w:marRight w:val="0"/>
          <w:marTop w:val="0"/>
          <w:marBottom w:val="0"/>
          <w:divBdr>
            <w:top w:val="none" w:sz="0" w:space="0" w:color="auto"/>
            <w:left w:val="none" w:sz="0" w:space="0" w:color="auto"/>
            <w:bottom w:val="none" w:sz="0" w:space="0" w:color="auto"/>
            <w:right w:val="none" w:sz="0" w:space="0" w:color="auto"/>
          </w:divBdr>
        </w:div>
        <w:div w:id="876772728">
          <w:marLeft w:val="0"/>
          <w:marRight w:val="0"/>
          <w:marTop w:val="0"/>
          <w:marBottom w:val="0"/>
          <w:divBdr>
            <w:top w:val="none" w:sz="0" w:space="0" w:color="auto"/>
            <w:left w:val="none" w:sz="0" w:space="0" w:color="auto"/>
            <w:bottom w:val="none" w:sz="0" w:space="0" w:color="auto"/>
            <w:right w:val="none" w:sz="0" w:space="0" w:color="auto"/>
          </w:divBdr>
        </w:div>
        <w:div w:id="213276065">
          <w:marLeft w:val="0"/>
          <w:marRight w:val="0"/>
          <w:marTop w:val="0"/>
          <w:marBottom w:val="0"/>
          <w:divBdr>
            <w:top w:val="none" w:sz="0" w:space="0" w:color="auto"/>
            <w:left w:val="none" w:sz="0" w:space="0" w:color="auto"/>
            <w:bottom w:val="none" w:sz="0" w:space="0" w:color="auto"/>
            <w:right w:val="none" w:sz="0" w:space="0" w:color="auto"/>
          </w:divBdr>
        </w:div>
        <w:div w:id="516312270">
          <w:marLeft w:val="0"/>
          <w:marRight w:val="0"/>
          <w:marTop w:val="0"/>
          <w:marBottom w:val="0"/>
          <w:divBdr>
            <w:top w:val="none" w:sz="0" w:space="0" w:color="auto"/>
            <w:left w:val="none" w:sz="0" w:space="0" w:color="auto"/>
            <w:bottom w:val="none" w:sz="0" w:space="0" w:color="auto"/>
            <w:right w:val="none" w:sz="0" w:space="0" w:color="auto"/>
          </w:divBdr>
        </w:div>
        <w:div w:id="390815256">
          <w:marLeft w:val="0"/>
          <w:marRight w:val="0"/>
          <w:marTop w:val="0"/>
          <w:marBottom w:val="0"/>
          <w:divBdr>
            <w:top w:val="none" w:sz="0" w:space="0" w:color="auto"/>
            <w:left w:val="none" w:sz="0" w:space="0" w:color="auto"/>
            <w:bottom w:val="none" w:sz="0" w:space="0" w:color="auto"/>
            <w:right w:val="none" w:sz="0" w:space="0" w:color="auto"/>
          </w:divBdr>
        </w:div>
        <w:div w:id="1637371764">
          <w:marLeft w:val="0"/>
          <w:marRight w:val="0"/>
          <w:marTop w:val="0"/>
          <w:marBottom w:val="0"/>
          <w:divBdr>
            <w:top w:val="none" w:sz="0" w:space="0" w:color="auto"/>
            <w:left w:val="none" w:sz="0" w:space="0" w:color="auto"/>
            <w:bottom w:val="none" w:sz="0" w:space="0" w:color="auto"/>
            <w:right w:val="none" w:sz="0" w:space="0" w:color="auto"/>
          </w:divBdr>
        </w:div>
        <w:div w:id="745103821">
          <w:marLeft w:val="0"/>
          <w:marRight w:val="0"/>
          <w:marTop w:val="0"/>
          <w:marBottom w:val="0"/>
          <w:divBdr>
            <w:top w:val="none" w:sz="0" w:space="0" w:color="auto"/>
            <w:left w:val="none" w:sz="0" w:space="0" w:color="auto"/>
            <w:bottom w:val="none" w:sz="0" w:space="0" w:color="auto"/>
            <w:right w:val="none" w:sz="0" w:space="0" w:color="auto"/>
          </w:divBdr>
        </w:div>
        <w:div w:id="337850157">
          <w:marLeft w:val="0"/>
          <w:marRight w:val="0"/>
          <w:marTop w:val="0"/>
          <w:marBottom w:val="0"/>
          <w:divBdr>
            <w:top w:val="none" w:sz="0" w:space="0" w:color="auto"/>
            <w:left w:val="none" w:sz="0" w:space="0" w:color="auto"/>
            <w:bottom w:val="none" w:sz="0" w:space="0" w:color="auto"/>
            <w:right w:val="none" w:sz="0" w:space="0" w:color="auto"/>
          </w:divBdr>
        </w:div>
        <w:div w:id="1438212171">
          <w:marLeft w:val="0"/>
          <w:marRight w:val="0"/>
          <w:marTop w:val="0"/>
          <w:marBottom w:val="0"/>
          <w:divBdr>
            <w:top w:val="none" w:sz="0" w:space="0" w:color="auto"/>
            <w:left w:val="none" w:sz="0" w:space="0" w:color="auto"/>
            <w:bottom w:val="none" w:sz="0" w:space="0" w:color="auto"/>
            <w:right w:val="none" w:sz="0" w:space="0" w:color="auto"/>
          </w:divBdr>
        </w:div>
        <w:div w:id="915171752">
          <w:marLeft w:val="0"/>
          <w:marRight w:val="0"/>
          <w:marTop w:val="0"/>
          <w:marBottom w:val="0"/>
          <w:divBdr>
            <w:top w:val="none" w:sz="0" w:space="0" w:color="auto"/>
            <w:left w:val="none" w:sz="0" w:space="0" w:color="auto"/>
            <w:bottom w:val="none" w:sz="0" w:space="0" w:color="auto"/>
            <w:right w:val="none" w:sz="0" w:space="0" w:color="auto"/>
          </w:divBdr>
        </w:div>
        <w:div w:id="1872301245">
          <w:marLeft w:val="0"/>
          <w:marRight w:val="0"/>
          <w:marTop w:val="0"/>
          <w:marBottom w:val="0"/>
          <w:divBdr>
            <w:top w:val="none" w:sz="0" w:space="0" w:color="auto"/>
            <w:left w:val="none" w:sz="0" w:space="0" w:color="auto"/>
            <w:bottom w:val="none" w:sz="0" w:space="0" w:color="auto"/>
            <w:right w:val="none" w:sz="0" w:space="0" w:color="auto"/>
          </w:divBdr>
        </w:div>
        <w:div w:id="746000489">
          <w:marLeft w:val="0"/>
          <w:marRight w:val="0"/>
          <w:marTop w:val="0"/>
          <w:marBottom w:val="0"/>
          <w:divBdr>
            <w:top w:val="none" w:sz="0" w:space="0" w:color="auto"/>
            <w:left w:val="none" w:sz="0" w:space="0" w:color="auto"/>
            <w:bottom w:val="none" w:sz="0" w:space="0" w:color="auto"/>
            <w:right w:val="none" w:sz="0" w:space="0" w:color="auto"/>
          </w:divBdr>
        </w:div>
        <w:div w:id="345057017">
          <w:marLeft w:val="0"/>
          <w:marRight w:val="0"/>
          <w:marTop w:val="0"/>
          <w:marBottom w:val="0"/>
          <w:divBdr>
            <w:top w:val="none" w:sz="0" w:space="0" w:color="auto"/>
            <w:left w:val="none" w:sz="0" w:space="0" w:color="auto"/>
            <w:bottom w:val="none" w:sz="0" w:space="0" w:color="auto"/>
            <w:right w:val="none" w:sz="0" w:space="0" w:color="auto"/>
          </w:divBdr>
        </w:div>
        <w:div w:id="989600177">
          <w:marLeft w:val="0"/>
          <w:marRight w:val="0"/>
          <w:marTop w:val="0"/>
          <w:marBottom w:val="0"/>
          <w:divBdr>
            <w:top w:val="none" w:sz="0" w:space="0" w:color="auto"/>
            <w:left w:val="none" w:sz="0" w:space="0" w:color="auto"/>
            <w:bottom w:val="none" w:sz="0" w:space="0" w:color="auto"/>
            <w:right w:val="none" w:sz="0" w:space="0" w:color="auto"/>
          </w:divBdr>
        </w:div>
        <w:div w:id="807473671">
          <w:marLeft w:val="0"/>
          <w:marRight w:val="0"/>
          <w:marTop w:val="0"/>
          <w:marBottom w:val="0"/>
          <w:divBdr>
            <w:top w:val="none" w:sz="0" w:space="0" w:color="auto"/>
            <w:left w:val="none" w:sz="0" w:space="0" w:color="auto"/>
            <w:bottom w:val="none" w:sz="0" w:space="0" w:color="auto"/>
            <w:right w:val="none" w:sz="0" w:space="0" w:color="auto"/>
          </w:divBdr>
        </w:div>
        <w:div w:id="464662931">
          <w:marLeft w:val="0"/>
          <w:marRight w:val="0"/>
          <w:marTop w:val="0"/>
          <w:marBottom w:val="0"/>
          <w:divBdr>
            <w:top w:val="none" w:sz="0" w:space="0" w:color="auto"/>
            <w:left w:val="none" w:sz="0" w:space="0" w:color="auto"/>
            <w:bottom w:val="none" w:sz="0" w:space="0" w:color="auto"/>
            <w:right w:val="none" w:sz="0" w:space="0" w:color="auto"/>
          </w:divBdr>
        </w:div>
        <w:div w:id="2084837795">
          <w:marLeft w:val="0"/>
          <w:marRight w:val="0"/>
          <w:marTop w:val="0"/>
          <w:marBottom w:val="0"/>
          <w:divBdr>
            <w:top w:val="none" w:sz="0" w:space="0" w:color="auto"/>
            <w:left w:val="none" w:sz="0" w:space="0" w:color="auto"/>
            <w:bottom w:val="none" w:sz="0" w:space="0" w:color="auto"/>
            <w:right w:val="none" w:sz="0" w:space="0" w:color="auto"/>
          </w:divBdr>
        </w:div>
        <w:div w:id="577254855">
          <w:marLeft w:val="0"/>
          <w:marRight w:val="0"/>
          <w:marTop w:val="0"/>
          <w:marBottom w:val="0"/>
          <w:divBdr>
            <w:top w:val="none" w:sz="0" w:space="0" w:color="auto"/>
            <w:left w:val="none" w:sz="0" w:space="0" w:color="auto"/>
            <w:bottom w:val="none" w:sz="0" w:space="0" w:color="auto"/>
            <w:right w:val="none" w:sz="0" w:space="0" w:color="auto"/>
          </w:divBdr>
        </w:div>
        <w:div w:id="630089825">
          <w:marLeft w:val="0"/>
          <w:marRight w:val="0"/>
          <w:marTop w:val="0"/>
          <w:marBottom w:val="0"/>
          <w:divBdr>
            <w:top w:val="none" w:sz="0" w:space="0" w:color="auto"/>
            <w:left w:val="none" w:sz="0" w:space="0" w:color="auto"/>
            <w:bottom w:val="none" w:sz="0" w:space="0" w:color="auto"/>
            <w:right w:val="none" w:sz="0" w:space="0" w:color="auto"/>
          </w:divBdr>
        </w:div>
        <w:div w:id="2086417106">
          <w:marLeft w:val="0"/>
          <w:marRight w:val="0"/>
          <w:marTop w:val="0"/>
          <w:marBottom w:val="0"/>
          <w:divBdr>
            <w:top w:val="none" w:sz="0" w:space="0" w:color="auto"/>
            <w:left w:val="none" w:sz="0" w:space="0" w:color="auto"/>
            <w:bottom w:val="none" w:sz="0" w:space="0" w:color="auto"/>
            <w:right w:val="none" w:sz="0" w:space="0" w:color="auto"/>
          </w:divBdr>
        </w:div>
        <w:div w:id="953832532">
          <w:marLeft w:val="0"/>
          <w:marRight w:val="0"/>
          <w:marTop w:val="0"/>
          <w:marBottom w:val="0"/>
          <w:divBdr>
            <w:top w:val="none" w:sz="0" w:space="0" w:color="auto"/>
            <w:left w:val="none" w:sz="0" w:space="0" w:color="auto"/>
            <w:bottom w:val="none" w:sz="0" w:space="0" w:color="auto"/>
            <w:right w:val="none" w:sz="0" w:space="0" w:color="auto"/>
          </w:divBdr>
        </w:div>
        <w:div w:id="801072190">
          <w:marLeft w:val="0"/>
          <w:marRight w:val="0"/>
          <w:marTop w:val="0"/>
          <w:marBottom w:val="0"/>
          <w:divBdr>
            <w:top w:val="none" w:sz="0" w:space="0" w:color="auto"/>
            <w:left w:val="none" w:sz="0" w:space="0" w:color="auto"/>
            <w:bottom w:val="none" w:sz="0" w:space="0" w:color="auto"/>
            <w:right w:val="none" w:sz="0" w:space="0" w:color="auto"/>
          </w:divBdr>
        </w:div>
        <w:div w:id="1332639203">
          <w:marLeft w:val="0"/>
          <w:marRight w:val="0"/>
          <w:marTop w:val="0"/>
          <w:marBottom w:val="0"/>
          <w:divBdr>
            <w:top w:val="none" w:sz="0" w:space="0" w:color="auto"/>
            <w:left w:val="none" w:sz="0" w:space="0" w:color="auto"/>
            <w:bottom w:val="none" w:sz="0" w:space="0" w:color="auto"/>
            <w:right w:val="none" w:sz="0" w:space="0" w:color="auto"/>
          </w:divBdr>
        </w:div>
        <w:div w:id="992829869">
          <w:marLeft w:val="0"/>
          <w:marRight w:val="0"/>
          <w:marTop w:val="0"/>
          <w:marBottom w:val="0"/>
          <w:divBdr>
            <w:top w:val="none" w:sz="0" w:space="0" w:color="auto"/>
            <w:left w:val="none" w:sz="0" w:space="0" w:color="auto"/>
            <w:bottom w:val="none" w:sz="0" w:space="0" w:color="auto"/>
            <w:right w:val="none" w:sz="0" w:space="0" w:color="auto"/>
          </w:divBdr>
        </w:div>
        <w:div w:id="1353996994">
          <w:marLeft w:val="0"/>
          <w:marRight w:val="0"/>
          <w:marTop w:val="0"/>
          <w:marBottom w:val="0"/>
          <w:divBdr>
            <w:top w:val="none" w:sz="0" w:space="0" w:color="auto"/>
            <w:left w:val="none" w:sz="0" w:space="0" w:color="auto"/>
            <w:bottom w:val="none" w:sz="0" w:space="0" w:color="auto"/>
            <w:right w:val="none" w:sz="0" w:space="0" w:color="auto"/>
          </w:divBdr>
        </w:div>
        <w:div w:id="1658149360">
          <w:marLeft w:val="0"/>
          <w:marRight w:val="0"/>
          <w:marTop w:val="0"/>
          <w:marBottom w:val="0"/>
          <w:divBdr>
            <w:top w:val="none" w:sz="0" w:space="0" w:color="auto"/>
            <w:left w:val="none" w:sz="0" w:space="0" w:color="auto"/>
            <w:bottom w:val="none" w:sz="0" w:space="0" w:color="auto"/>
            <w:right w:val="none" w:sz="0" w:space="0" w:color="auto"/>
          </w:divBdr>
        </w:div>
        <w:div w:id="2027053997">
          <w:marLeft w:val="0"/>
          <w:marRight w:val="0"/>
          <w:marTop w:val="0"/>
          <w:marBottom w:val="0"/>
          <w:divBdr>
            <w:top w:val="none" w:sz="0" w:space="0" w:color="auto"/>
            <w:left w:val="none" w:sz="0" w:space="0" w:color="auto"/>
            <w:bottom w:val="none" w:sz="0" w:space="0" w:color="auto"/>
            <w:right w:val="none" w:sz="0" w:space="0" w:color="auto"/>
          </w:divBdr>
        </w:div>
        <w:div w:id="463081943">
          <w:marLeft w:val="0"/>
          <w:marRight w:val="0"/>
          <w:marTop w:val="0"/>
          <w:marBottom w:val="0"/>
          <w:divBdr>
            <w:top w:val="none" w:sz="0" w:space="0" w:color="auto"/>
            <w:left w:val="none" w:sz="0" w:space="0" w:color="auto"/>
            <w:bottom w:val="none" w:sz="0" w:space="0" w:color="auto"/>
            <w:right w:val="none" w:sz="0" w:space="0" w:color="auto"/>
          </w:divBdr>
        </w:div>
        <w:div w:id="71129470">
          <w:marLeft w:val="0"/>
          <w:marRight w:val="0"/>
          <w:marTop w:val="0"/>
          <w:marBottom w:val="0"/>
          <w:divBdr>
            <w:top w:val="none" w:sz="0" w:space="0" w:color="auto"/>
            <w:left w:val="none" w:sz="0" w:space="0" w:color="auto"/>
            <w:bottom w:val="none" w:sz="0" w:space="0" w:color="auto"/>
            <w:right w:val="none" w:sz="0" w:space="0" w:color="auto"/>
          </w:divBdr>
        </w:div>
        <w:div w:id="1356927935">
          <w:marLeft w:val="0"/>
          <w:marRight w:val="0"/>
          <w:marTop w:val="0"/>
          <w:marBottom w:val="0"/>
          <w:divBdr>
            <w:top w:val="none" w:sz="0" w:space="0" w:color="auto"/>
            <w:left w:val="none" w:sz="0" w:space="0" w:color="auto"/>
            <w:bottom w:val="none" w:sz="0" w:space="0" w:color="auto"/>
            <w:right w:val="none" w:sz="0" w:space="0" w:color="auto"/>
          </w:divBdr>
        </w:div>
        <w:div w:id="304314362">
          <w:marLeft w:val="0"/>
          <w:marRight w:val="0"/>
          <w:marTop w:val="0"/>
          <w:marBottom w:val="0"/>
          <w:divBdr>
            <w:top w:val="none" w:sz="0" w:space="0" w:color="auto"/>
            <w:left w:val="none" w:sz="0" w:space="0" w:color="auto"/>
            <w:bottom w:val="none" w:sz="0" w:space="0" w:color="auto"/>
            <w:right w:val="none" w:sz="0" w:space="0" w:color="auto"/>
          </w:divBdr>
        </w:div>
        <w:div w:id="1725443745">
          <w:marLeft w:val="0"/>
          <w:marRight w:val="0"/>
          <w:marTop w:val="0"/>
          <w:marBottom w:val="0"/>
          <w:divBdr>
            <w:top w:val="none" w:sz="0" w:space="0" w:color="auto"/>
            <w:left w:val="none" w:sz="0" w:space="0" w:color="auto"/>
            <w:bottom w:val="none" w:sz="0" w:space="0" w:color="auto"/>
            <w:right w:val="none" w:sz="0" w:space="0" w:color="auto"/>
          </w:divBdr>
        </w:div>
        <w:div w:id="1718697070">
          <w:marLeft w:val="0"/>
          <w:marRight w:val="0"/>
          <w:marTop w:val="0"/>
          <w:marBottom w:val="0"/>
          <w:divBdr>
            <w:top w:val="none" w:sz="0" w:space="0" w:color="auto"/>
            <w:left w:val="none" w:sz="0" w:space="0" w:color="auto"/>
            <w:bottom w:val="none" w:sz="0" w:space="0" w:color="auto"/>
            <w:right w:val="none" w:sz="0" w:space="0" w:color="auto"/>
          </w:divBdr>
        </w:div>
        <w:div w:id="1439829808">
          <w:marLeft w:val="0"/>
          <w:marRight w:val="0"/>
          <w:marTop w:val="0"/>
          <w:marBottom w:val="0"/>
          <w:divBdr>
            <w:top w:val="none" w:sz="0" w:space="0" w:color="auto"/>
            <w:left w:val="none" w:sz="0" w:space="0" w:color="auto"/>
            <w:bottom w:val="none" w:sz="0" w:space="0" w:color="auto"/>
            <w:right w:val="none" w:sz="0" w:space="0" w:color="auto"/>
          </w:divBdr>
        </w:div>
        <w:div w:id="1043363129">
          <w:marLeft w:val="0"/>
          <w:marRight w:val="0"/>
          <w:marTop w:val="0"/>
          <w:marBottom w:val="0"/>
          <w:divBdr>
            <w:top w:val="none" w:sz="0" w:space="0" w:color="auto"/>
            <w:left w:val="none" w:sz="0" w:space="0" w:color="auto"/>
            <w:bottom w:val="none" w:sz="0" w:space="0" w:color="auto"/>
            <w:right w:val="none" w:sz="0" w:space="0" w:color="auto"/>
          </w:divBdr>
        </w:div>
        <w:div w:id="927929782">
          <w:marLeft w:val="0"/>
          <w:marRight w:val="0"/>
          <w:marTop w:val="0"/>
          <w:marBottom w:val="0"/>
          <w:divBdr>
            <w:top w:val="none" w:sz="0" w:space="0" w:color="auto"/>
            <w:left w:val="none" w:sz="0" w:space="0" w:color="auto"/>
            <w:bottom w:val="none" w:sz="0" w:space="0" w:color="auto"/>
            <w:right w:val="none" w:sz="0" w:space="0" w:color="auto"/>
          </w:divBdr>
        </w:div>
        <w:div w:id="102573896">
          <w:marLeft w:val="0"/>
          <w:marRight w:val="0"/>
          <w:marTop w:val="0"/>
          <w:marBottom w:val="0"/>
          <w:divBdr>
            <w:top w:val="none" w:sz="0" w:space="0" w:color="auto"/>
            <w:left w:val="none" w:sz="0" w:space="0" w:color="auto"/>
            <w:bottom w:val="none" w:sz="0" w:space="0" w:color="auto"/>
            <w:right w:val="none" w:sz="0" w:space="0" w:color="auto"/>
          </w:divBdr>
        </w:div>
        <w:div w:id="417561796">
          <w:marLeft w:val="0"/>
          <w:marRight w:val="0"/>
          <w:marTop w:val="0"/>
          <w:marBottom w:val="0"/>
          <w:divBdr>
            <w:top w:val="none" w:sz="0" w:space="0" w:color="auto"/>
            <w:left w:val="none" w:sz="0" w:space="0" w:color="auto"/>
            <w:bottom w:val="none" w:sz="0" w:space="0" w:color="auto"/>
            <w:right w:val="none" w:sz="0" w:space="0" w:color="auto"/>
          </w:divBdr>
        </w:div>
        <w:div w:id="523440613">
          <w:marLeft w:val="0"/>
          <w:marRight w:val="0"/>
          <w:marTop w:val="0"/>
          <w:marBottom w:val="0"/>
          <w:divBdr>
            <w:top w:val="none" w:sz="0" w:space="0" w:color="auto"/>
            <w:left w:val="none" w:sz="0" w:space="0" w:color="auto"/>
            <w:bottom w:val="none" w:sz="0" w:space="0" w:color="auto"/>
            <w:right w:val="none" w:sz="0" w:space="0" w:color="auto"/>
          </w:divBdr>
        </w:div>
        <w:div w:id="861569">
          <w:marLeft w:val="0"/>
          <w:marRight w:val="0"/>
          <w:marTop w:val="0"/>
          <w:marBottom w:val="0"/>
          <w:divBdr>
            <w:top w:val="none" w:sz="0" w:space="0" w:color="auto"/>
            <w:left w:val="none" w:sz="0" w:space="0" w:color="auto"/>
            <w:bottom w:val="none" w:sz="0" w:space="0" w:color="auto"/>
            <w:right w:val="none" w:sz="0" w:space="0" w:color="auto"/>
          </w:divBdr>
        </w:div>
        <w:div w:id="1377508184">
          <w:marLeft w:val="0"/>
          <w:marRight w:val="0"/>
          <w:marTop w:val="0"/>
          <w:marBottom w:val="0"/>
          <w:divBdr>
            <w:top w:val="none" w:sz="0" w:space="0" w:color="auto"/>
            <w:left w:val="none" w:sz="0" w:space="0" w:color="auto"/>
            <w:bottom w:val="none" w:sz="0" w:space="0" w:color="auto"/>
            <w:right w:val="none" w:sz="0" w:space="0" w:color="auto"/>
          </w:divBdr>
        </w:div>
        <w:div w:id="357976921">
          <w:marLeft w:val="0"/>
          <w:marRight w:val="0"/>
          <w:marTop w:val="0"/>
          <w:marBottom w:val="0"/>
          <w:divBdr>
            <w:top w:val="none" w:sz="0" w:space="0" w:color="auto"/>
            <w:left w:val="none" w:sz="0" w:space="0" w:color="auto"/>
            <w:bottom w:val="none" w:sz="0" w:space="0" w:color="auto"/>
            <w:right w:val="none" w:sz="0" w:space="0" w:color="auto"/>
          </w:divBdr>
        </w:div>
        <w:div w:id="795102265">
          <w:marLeft w:val="0"/>
          <w:marRight w:val="0"/>
          <w:marTop w:val="0"/>
          <w:marBottom w:val="0"/>
          <w:divBdr>
            <w:top w:val="none" w:sz="0" w:space="0" w:color="auto"/>
            <w:left w:val="none" w:sz="0" w:space="0" w:color="auto"/>
            <w:bottom w:val="none" w:sz="0" w:space="0" w:color="auto"/>
            <w:right w:val="none" w:sz="0" w:space="0" w:color="auto"/>
          </w:divBdr>
        </w:div>
        <w:div w:id="1179156167">
          <w:marLeft w:val="0"/>
          <w:marRight w:val="0"/>
          <w:marTop w:val="0"/>
          <w:marBottom w:val="0"/>
          <w:divBdr>
            <w:top w:val="none" w:sz="0" w:space="0" w:color="auto"/>
            <w:left w:val="none" w:sz="0" w:space="0" w:color="auto"/>
            <w:bottom w:val="none" w:sz="0" w:space="0" w:color="auto"/>
            <w:right w:val="none" w:sz="0" w:space="0" w:color="auto"/>
          </w:divBdr>
        </w:div>
        <w:div w:id="1070539251">
          <w:marLeft w:val="0"/>
          <w:marRight w:val="0"/>
          <w:marTop w:val="0"/>
          <w:marBottom w:val="0"/>
          <w:divBdr>
            <w:top w:val="none" w:sz="0" w:space="0" w:color="auto"/>
            <w:left w:val="none" w:sz="0" w:space="0" w:color="auto"/>
            <w:bottom w:val="none" w:sz="0" w:space="0" w:color="auto"/>
            <w:right w:val="none" w:sz="0" w:space="0" w:color="auto"/>
          </w:divBdr>
        </w:div>
        <w:div w:id="1997416845">
          <w:marLeft w:val="0"/>
          <w:marRight w:val="0"/>
          <w:marTop w:val="0"/>
          <w:marBottom w:val="0"/>
          <w:divBdr>
            <w:top w:val="none" w:sz="0" w:space="0" w:color="auto"/>
            <w:left w:val="none" w:sz="0" w:space="0" w:color="auto"/>
            <w:bottom w:val="none" w:sz="0" w:space="0" w:color="auto"/>
            <w:right w:val="none" w:sz="0" w:space="0" w:color="auto"/>
          </w:divBdr>
        </w:div>
        <w:div w:id="450251189">
          <w:marLeft w:val="0"/>
          <w:marRight w:val="0"/>
          <w:marTop w:val="0"/>
          <w:marBottom w:val="0"/>
          <w:divBdr>
            <w:top w:val="none" w:sz="0" w:space="0" w:color="auto"/>
            <w:left w:val="none" w:sz="0" w:space="0" w:color="auto"/>
            <w:bottom w:val="none" w:sz="0" w:space="0" w:color="auto"/>
            <w:right w:val="none" w:sz="0" w:space="0" w:color="auto"/>
          </w:divBdr>
        </w:div>
        <w:div w:id="1310090683">
          <w:marLeft w:val="0"/>
          <w:marRight w:val="0"/>
          <w:marTop w:val="0"/>
          <w:marBottom w:val="0"/>
          <w:divBdr>
            <w:top w:val="none" w:sz="0" w:space="0" w:color="auto"/>
            <w:left w:val="none" w:sz="0" w:space="0" w:color="auto"/>
            <w:bottom w:val="none" w:sz="0" w:space="0" w:color="auto"/>
            <w:right w:val="none" w:sz="0" w:space="0" w:color="auto"/>
          </w:divBdr>
        </w:div>
        <w:div w:id="1725135573">
          <w:marLeft w:val="0"/>
          <w:marRight w:val="0"/>
          <w:marTop w:val="0"/>
          <w:marBottom w:val="0"/>
          <w:divBdr>
            <w:top w:val="none" w:sz="0" w:space="0" w:color="auto"/>
            <w:left w:val="none" w:sz="0" w:space="0" w:color="auto"/>
            <w:bottom w:val="none" w:sz="0" w:space="0" w:color="auto"/>
            <w:right w:val="none" w:sz="0" w:space="0" w:color="auto"/>
          </w:divBdr>
        </w:div>
        <w:div w:id="2048220254">
          <w:marLeft w:val="0"/>
          <w:marRight w:val="0"/>
          <w:marTop w:val="0"/>
          <w:marBottom w:val="0"/>
          <w:divBdr>
            <w:top w:val="none" w:sz="0" w:space="0" w:color="auto"/>
            <w:left w:val="none" w:sz="0" w:space="0" w:color="auto"/>
            <w:bottom w:val="none" w:sz="0" w:space="0" w:color="auto"/>
            <w:right w:val="none" w:sz="0" w:space="0" w:color="auto"/>
          </w:divBdr>
        </w:div>
        <w:div w:id="713966778">
          <w:marLeft w:val="0"/>
          <w:marRight w:val="0"/>
          <w:marTop w:val="0"/>
          <w:marBottom w:val="0"/>
          <w:divBdr>
            <w:top w:val="none" w:sz="0" w:space="0" w:color="auto"/>
            <w:left w:val="none" w:sz="0" w:space="0" w:color="auto"/>
            <w:bottom w:val="none" w:sz="0" w:space="0" w:color="auto"/>
            <w:right w:val="none" w:sz="0" w:space="0" w:color="auto"/>
          </w:divBdr>
        </w:div>
        <w:div w:id="1098211515">
          <w:marLeft w:val="0"/>
          <w:marRight w:val="0"/>
          <w:marTop w:val="0"/>
          <w:marBottom w:val="0"/>
          <w:divBdr>
            <w:top w:val="none" w:sz="0" w:space="0" w:color="auto"/>
            <w:left w:val="none" w:sz="0" w:space="0" w:color="auto"/>
            <w:bottom w:val="none" w:sz="0" w:space="0" w:color="auto"/>
            <w:right w:val="none" w:sz="0" w:space="0" w:color="auto"/>
          </w:divBdr>
        </w:div>
        <w:div w:id="445001173">
          <w:marLeft w:val="0"/>
          <w:marRight w:val="0"/>
          <w:marTop w:val="0"/>
          <w:marBottom w:val="0"/>
          <w:divBdr>
            <w:top w:val="none" w:sz="0" w:space="0" w:color="auto"/>
            <w:left w:val="none" w:sz="0" w:space="0" w:color="auto"/>
            <w:bottom w:val="none" w:sz="0" w:space="0" w:color="auto"/>
            <w:right w:val="none" w:sz="0" w:space="0" w:color="auto"/>
          </w:divBdr>
        </w:div>
        <w:div w:id="1286349289">
          <w:marLeft w:val="0"/>
          <w:marRight w:val="0"/>
          <w:marTop w:val="0"/>
          <w:marBottom w:val="0"/>
          <w:divBdr>
            <w:top w:val="none" w:sz="0" w:space="0" w:color="auto"/>
            <w:left w:val="none" w:sz="0" w:space="0" w:color="auto"/>
            <w:bottom w:val="none" w:sz="0" w:space="0" w:color="auto"/>
            <w:right w:val="none" w:sz="0" w:space="0" w:color="auto"/>
          </w:divBdr>
        </w:div>
        <w:div w:id="16781032">
          <w:marLeft w:val="0"/>
          <w:marRight w:val="0"/>
          <w:marTop w:val="0"/>
          <w:marBottom w:val="0"/>
          <w:divBdr>
            <w:top w:val="none" w:sz="0" w:space="0" w:color="auto"/>
            <w:left w:val="none" w:sz="0" w:space="0" w:color="auto"/>
            <w:bottom w:val="none" w:sz="0" w:space="0" w:color="auto"/>
            <w:right w:val="none" w:sz="0" w:space="0" w:color="auto"/>
          </w:divBdr>
        </w:div>
        <w:div w:id="1432123985">
          <w:marLeft w:val="0"/>
          <w:marRight w:val="0"/>
          <w:marTop w:val="0"/>
          <w:marBottom w:val="0"/>
          <w:divBdr>
            <w:top w:val="none" w:sz="0" w:space="0" w:color="auto"/>
            <w:left w:val="none" w:sz="0" w:space="0" w:color="auto"/>
            <w:bottom w:val="none" w:sz="0" w:space="0" w:color="auto"/>
            <w:right w:val="none" w:sz="0" w:space="0" w:color="auto"/>
          </w:divBdr>
        </w:div>
        <w:div w:id="792483847">
          <w:marLeft w:val="0"/>
          <w:marRight w:val="0"/>
          <w:marTop w:val="0"/>
          <w:marBottom w:val="0"/>
          <w:divBdr>
            <w:top w:val="none" w:sz="0" w:space="0" w:color="auto"/>
            <w:left w:val="none" w:sz="0" w:space="0" w:color="auto"/>
            <w:bottom w:val="none" w:sz="0" w:space="0" w:color="auto"/>
            <w:right w:val="none" w:sz="0" w:space="0" w:color="auto"/>
          </w:divBdr>
        </w:div>
        <w:div w:id="377972685">
          <w:marLeft w:val="0"/>
          <w:marRight w:val="0"/>
          <w:marTop w:val="0"/>
          <w:marBottom w:val="0"/>
          <w:divBdr>
            <w:top w:val="none" w:sz="0" w:space="0" w:color="auto"/>
            <w:left w:val="none" w:sz="0" w:space="0" w:color="auto"/>
            <w:bottom w:val="none" w:sz="0" w:space="0" w:color="auto"/>
            <w:right w:val="none" w:sz="0" w:space="0" w:color="auto"/>
          </w:divBdr>
        </w:div>
        <w:div w:id="975767587">
          <w:marLeft w:val="0"/>
          <w:marRight w:val="0"/>
          <w:marTop w:val="0"/>
          <w:marBottom w:val="0"/>
          <w:divBdr>
            <w:top w:val="none" w:sz="0" w:space="0" w:color="auto"/>
            <w:left w:val="none" w:sz="0" w:space="0" w:color="auto"/>
            <w:bottom w:val="none" w:sz="0" w:space="0" w:color="auto"/>
            <w:right w:val="none" w:sz="0" w:space="0" w:color="auto"/>
          </w:divBdr>
        </w:div>
        <w:div w:id="1094667157">
          <w:marLeft w:val="0"/>
          <w:marRight w:val="0"/>
          <w:marTop w:val="0"/>
          <w:marBottom w:val="0"/>
          <w:divBdr>
            <w:top w:val="none" w:sz="0" w:space="0" w:color="auto"/>
            <w:left w:val="none" w:sz="0" w:space="0" w:color="auto"/>
            <w:bottom w:val="none" w:sz="0" w:space="0" w:color="auto"/>
            <w:right w:val="none" w:sz="0" w:space="0" w:color="auto"/>
          </w:divBdr>
        </w:div>
        <w:div w:id="92696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Arnold</dc:creator>
  <cp:keywords/>
  <dc:description/>
  <cp:lastModifiedBy>Alexandra DAVIS</cp:lastModifiedBy>
  <cp:revision>12</cp:revision>
  <dcterms:created xsi:type="dcterms:W3CDTF">2021-10-26T09:46:00Z</dcterms:created>
  <dcterms:modified xsi:type="dcterms:W3CDTF">2023-01-13T13:50:00Z</dcterms:modified>
</cp:coreProperties>
</file>